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0E8" w:rsidRPr="008B3FC4" w:rsidRDefault="008B3FC4" w:rsidP="00E53038">
      <w:pPr>
        <w:snapToGrid w:val="0"/>
        <w:ind w:left="2640" w:hangingChars="1100" w:hanging="2640"/>
        <w:contextualSpacing/>
        <w:rPr>
          <w:sz w:val="16"/>
          <w:szCs w:val="16"/>
        </w:rPr>
      </w:pPr>
      <w:r w:rsidRPr="00B170E8">
        <w:rPr>
          <w:rFonts w:ascii="HGP創英角ｺﾞｼｯｸUB" w:eastAsia="HGP創英角ｺﾞｼｯｸUB" w:hAnsi="HGP創英角ｺﾞｼｯｸUB" w:hint="eastAsia"/>
          <w:noProof/>
          <w:sz w:val="24"/>
          <w:szCs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4198213</wp:posOffset>
                </wp:positionV>
                <wp:extent cx="6172200" cy="252484"/>
                <wp:effectExtent l="0" t="0" r="19050" b="14605"/>
                <wp:wrapNone/>
                <wp:docPr id="2" name="四角形: 1 つの角を切り取る 2"/>
                <wp:cNvGraphicFramePr/>
                <a:graphic xmlns:a="http://schemas.openxmlformats.org/drawingml/2006/main">
                  <a:graphicData uri="http://schemas.microsoft.com/office/word/2010/wordprocessingShape">
                    <wps:wsp>
                      <wps:cNvSpPr/>
                      <wps:spPr>
                        <a:xfrm>
                          <a:off x="0" y="0"/>
                          <a:ext cx="6172200" cy="252484"/>
                        </a:xfrm>
                        <a:prstGeom prst="snip1Rect">
                          <a:avLst/>
                        </a:prstGeom>
                        <a:noFill/>
                        <a:ln w="254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7CB37" id="四角形: 1 つの角を切り取る 2" o:spid="_x0000_s1026" style="position:absolute;left:0;text-align:left;margin-left:0;margin-top:330.55pt;width:486pt;height:19.9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172200,252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" path="m,l6130118,r42082,42082l6172200,252484,,252484,,xe" filled="f" strokecolor="black [3213]" strokeweight="2pt">
                <v:stroke joinstyle="miter"/>
                <v:path arrowok="t" o:connecttype="custom" o:connectlocs="0,0;6130118,0;6172200,42082;6172200,252484;0,252484;0,0" o:connectangles="0,0,0,0,0,0"/>
                <w10:wrap anchorx="margin"/>
              </v:shape>
            </w:pict>
          </mc:Fallback>
        </mc:AlternateContent>
      </w:r>
      <w:bookmarkStart w:id="0" w:name="_MON_1714898567"/>
      <w:bookmarkEnd w:id="0"/>
      <w:r w:rsidR="00CE7E06">
        <w:rPr>
          <w:sz w:val="16"/>
          <w:szCs w:val="16"/>
        </w:rPr>
        <w:object w:dxaOrig="8624" w:dyaOrig="6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5pt;height:333.75pt" o:ole="">
            <v:imagedata r:id="rId8" o:title=""/>
          </v:shape>
          <o:OLEObject Type="Embed" ProgID="Excel.Sheet.12" ShapeID="_x0000_i1025" DrawAspect="Content" ObjectID="_1747128987" r:id="rId9"/>
        </w:object>
      </w:r>
      <w:r w:rsidR="00AF31E8" w:rsidRPr="00587D29">
        <w:rPr>
          <w:rFonts w:hint="eastAsia"/>
          <w:sz w:val="16"/>
          <w:szCs w:val="16"/>
        </w:rPr>
        <w:t xml:space="preserve">　　</w:t>
      </w:r>
      <w:r w:rsidR="00AF31E8">
        <w:rPr>
          <w:rFonts w:hint="eastAsia"/>
          <w:sz w:val="16"/>
          <w:szCs w:val="16"/>
          <w:u w:val="dotted"/>
        </w:rPr>
        <w:t xml:space="preserve">　　　　</w:t>
      </w:r>
      <w:r w:rsidR="00AF31E8" w:rsidRPr="00AF31E8">
        <w:rPr>
          <w:rFonts w:ascii="HGP創英角ｺﾞｼｯｸUB" w:eastAsia="HGP創英角ｺﾞｼｯｸUB" w:hAnsi="HGP創英角ｺﾞｼｯｸUB" w:hint="eastAsia"/>
          <w:noProof/>
          <w:sz w:val="24"/>
          <w:szCs w:val="24"/>
          <w:u w:val="dotted"/>
        </w:rPr>
        <w:t xml:space="preserve">　　　　　　　　　　　　　　　　　　　　　　　　　　　　　　　　　　　　　　　</w:t>
      </w:r>
      <w:r w:rsidR="00B170E8" w:rsidRPr="00734F76">
        <w:rPr>
          <w:rFonts w:ascii="HGP創英角ｺﾞｼｯｸUB" w:eastAsia="HGP創英角ｺﾞｼｯｸUB" w:hAnsi="HGP創英角ｺﾞｼｯｸUB" w:hint="eastAsia"/>
          <w:szCs w:val="21"/>
        </w:rPr>
        <w:t>当該ツアーのお申込み時にご一読下さい</w:t>
      </w:r>
      <w:r w:rsidR="00826F82" w:rsidRPr="00734F76">
        <w:rPr>
          <w:rFonts w:ascii="HGP創英角ｺﾞｼｯｸUB" w:eastAsia="HGP創英角ｺﾞｼｯｸUB" w:hAnsi="HGP創英角ｺﾞｼｯｸUB" w:hint="eastAsia"/>
          <w:szCs w:val="21"/>
        </w:rPr>
        <w:t xml:space="preserve">　</w:t>
      </w:r>
      <w:r w:rsidR="00B170E8" w:rsidRPr="00734F76">
        <w:rPr>
          <w:rFonts w:ascii="HGP創英角ｺﾞｼｯｸUB" w:eastAsia="HGP創英角ｺﾞｼｯｸUB" w:hAnsi="HGP創英角ｺﾞｼｯｸUB" w:hint="eastAsia"/>
          <w:szCs w:val="21"/>
        </w:rPr>
        <w:t>■主な留意事項■</w:t>
      </w:r>
    </w:p>
    <w:p w:rsidR="00B170E8" w:rsidRPr="00774C1B" w:rsidRDefault="00B170E8" w:rsidP="0003147B">
      <w:pPr>
        <w:snapToGrid w:val="0"/>
        <w:contextualSpacing/>
        <w:rPr>
          <w:sz w:val="10"/>
          <w:szCs w:val="10"/>
        </w:rPr>
      </w:pPr>
    </w:p>
    <w:p w:rsidR="0003147B" w:rsidRPr="00810A2D" w:rsidRDefault="0003147B" w:rsidP="0003147B">
      <w:pPr>
        <w:pStyle w:val="a3"/>
        <w:numPr>
          <w:ilvl w:val="0"/>
          <w:numId w:val="1"/>
        </w:numPr>
        <w:snapToGrid w:val="0"/>
        <w:ind w:leftChars="0"/>
        <w:contextualSpacing/>
        <w:rPr>
          <w:sz w:val="14"/>
          <w:szCs w:val="14"/>
        </w:rPr>
      </w:pPr>
      <w:r w:rsidRPr="00810A2D">
        <w:rPr>
          <w:rFonts w:hint="eastAsia"/>
          <w:sz w:val="14"/>
          <w:szCs w:val="14"/>
        </w:rPr>
        <w:t>当企画の参加対象者は、JA松山市管内在住の小学３年生～６年生とその</w:t>
      </w:r>
      <w:r w:rsidR="00091703">
        <w:rPr>
          <w:rFonts w:hint="eastAsia"/>
          <w:sz w:val="14"/>
          <w:szCs w:val="14"/>
        </w:rPr>
        <w:t>親</w:t>
      </w:r>
      <w:r w:rsidRPr="00810A2D">
        <w:rPr>
          <w:rFonts w:hint="eastAsia"/>
          <w:sz w:val="14"/>
          <w:szCs w:val="14"/>
        </w:rPr>
        <w:t>で、１家族４人まで</w:t>
      </w:r>
      <w:r w:rsidR="00032827">
        <w:rPr>
          <w:rFonts w:hint="eastAsia"/>
          <w:sz w:val="14"/>
          <w:szCs w:val="14"/>
        </w:rPr>
        <w:t>を対象と</w:t>
      </w:r>
      <w:r w:rsidR="00650390">
        <w:rPr>
          <w:rFonts w:hint="eastAsia"/>
          <w:sz w:val="14"/>
          <w:szCs w:val="14"/>
        </w:rPr>
        <w:t>して</w:t>
      </w:r>
      <w:r w:rsidR="00032827">
        <w:rPr>
          <w:rFonts w:hint="eastAsia"/>
          <w:sz w:val="14"/>
          <w:szCs w:val="14"/>
        </w:rPr>
        <w:t>、</w:t>
      </w:r>
      <w:r w:rsidR="0010677C">
        <w:rPr>
          <w:rFonts w:hint="eastAsia"/>
          <w:sz w:val="14"/>
          <w:szCs w:val="14"/>
        </w:rPr>
        <w:t>親子ともに、</w:t>
      </w:r>
      <w:r w:rsidR="00032827">
        <w:rPr>
          <w:rFonts w:hint="eastAsia"/>
          <w:sz w:val="14"/>
          <w:szCs w:val="14"/>
        </w:rPr>
        <w:t>当該ツアーに初めて参加される</w:t>
      </w:r>
      <w:r w:rsidR="0010677C">
        <w:rPr>
          <w:rFonts w:hint="eastAsia"/>
          <w:sz w:val="14"/>
          <w:szCs w:val="14"/>
        </w:rPr>
        <w:t>方</w:t>
      </w:r>
      <w:r w:rsidRPr="00810A2D">
        <w:rPr>
          <w:rFonts w:hint="eastAsia"/>
          <w:sz w:val="14"/>
          <w:szCs w:val="14"/>
        </w:rPr>
        <w:t>に限ります。</w:t>
      </w:r>
      <w:r w:rsidR="00026542" w:rsidRPr="00810A2D">
        <w:rPr>
          <w:rFonts w:hint="eastAsia"/>
          <w:sz w:val="14"/>
          <w:szCs w:val="14"/>
        </w:rPr>
        <w:t>なお</w:t>
      </w:r>
      <w:r w:rsidRPr="00810A2D">
        <w:rPr>
          <w:rFonts w:hint="eastAsia"/>
          <w:sz w:val="14"/>
          <w:szCs w:val="14"/>
        </w:rPr>
        <w:t>、</w:t>
      </w:r>
      <w:r w:rsidR="00501F79">
        <w:rPr>
          <w:rFonts w:hint="eastAsia"/>
          <w:sz w:val="14"/>
          <w:szCs w:val="14"/>
        </w:rPr>
        <w:t>こども</w:t>
      </w:r>
      <w:r w:rsidR="00E363A6" w:rsidRPr="00810A2D">
        <w:rPr>
          <w:rFonts w:hint="eastAsia"/>
          <w:sz w:val="14"/>
          <w:szCs w:val="14"/>
        </w:rPr>
        <w:t>のみの参加や、</w:t>
      </w:r>
      <w:r w:rsidRPr="00810A2D">
        <w:rPr>
          <w:rFonts w:hint="eastAsia"/>
          <w:sz w:val="14"/>
          <w:szCs w:val="14"/>
        </w:rPr>
        <w:t>グループ・団体での申込みはできません。</w:t>
      </w:r>
    </w:p>
    <w:p w:rsidR="000A16D9" w:rsidRPr="00810A2D" w:rsidRDefault="00C2524B" w:rsidP="0003147B">
      <w:pPr>
        <w:pStyle w:val="a3"/>
        <w:numPr>
          <w:ilvl w:val="0"/>
          <w:numId w:val="1"/>
        </w:numPr>
        <w:snapToGrid w:val="0"/>
        <w:ind w:leftChars="0"/>
        <w:contextualSpacing/>
        <w:rPr>
          <w:sz w:val="14"/>
          <w:szCs w:val="14"/>
        </w:rPr>
      </w:pPr>
      <w:r>
        <w:rPr>
          <w:rFonts w:hint="eastAsia"/>
          <w:sz w:val="14"/>
          <w:szCs w:val="14"/>
        </w:rPr>
        <w:t>ツアー中のマスクの着用は、参加者個人のご判断に委ねることになりますが、咳エチケット、継続的な会話の際はマスクの着用など、周囲へのご配慮をお願いいたします。</w:t>
      </w:r>
      <w:r w:rsidR="00B90D2F" w:rsidRPr="00810A2D">
        <w:rPr>
          <w:rFonts w:hint="eastAsia"/>
          <w:sz w:val="14"/>
          <w:szCs w:val="14"/>
        </w:rPr>
        <w:t>また、バス内での飲食や大声はお控え</w:t>
      </w:r>
      <w:r w:rsidR="000A16D9" w:rsidRPr="00810A2D">
        <w:rPr>
          <w:rFonts w:hint="eastAsia"/>
          <w:sz w:val="14"/>
          <w:szCs w:val="14"/>
        </w:rPr>
        <w:t>ください。</w:t>
      </w:r>
    </w:p>
    <w:p w:rsidR="0003147B" w:rsidRPr="00810A2D" w:rsidRDefault="0003147B" w:rsidP="000A16D9">
      <w:pPr>
        <w:pStyle w:val="a3"/>
        <w:numPr>
          <w:ilvl w:val="0"/>
          <w:numId w:val="1"/>
        </w:numPr>
        <w:snapToGrid w:val="0"/>
        <w:ind w:leftChars="0" w:left="448" w:hanging="448"/>
        <w:contextualSpacing/>
        <w:rPr>
          <w:sz w:val="14"/>
          <w:szCs w:val="14"/>
        </w:rPr>
      </w:pPr>
      <w:r w:rsidRPr="00810A2D">
        <w:rPr>
          <w:rFonts w:hint="eastAsia"/>
          <w:sz w:val="14"/>
          <w:szCs w:val="14"/>
        </w:rPr>
        <w:t>参加料は一律</w:t>
      </w:r>
      <w:r w:rsidR="00501F79">
        <w:rPr>
          <w:rFonts w:hint="eastAsia"/>
          <w:sz w:val="14"/>
          <w:szCs w:val="14"/>
        </w:rPr>
        <w:t>こども</w:t>
      </w:r>
      <w:r w:rsidR="00E363A6" w:rsidRPr="00810A2D">
        <w:rPr>
          <w:rFonts w:hint="eastAsia"/>
          <w:sz w:val="14"/>
          <w:szCs w:val="14"/>
        </w:rPr>
        <w:t>1人</w:t>
      </w:r>
      <w:r w:rsidRPr="00810A2D">
        <w:rPr>
          <w:rFonts w:hint="eastAsia"/>
          <w:sz w:val="14"/>
          <w:szCs w:val="14"/>
        </w:rPr>
        <w:t>３，０００円・大人</w:t>
      </w:r>
      <w:r w:rsidR="00E363A6" w:rsidRPr="00810A2D">
        <w:rPr>
          <w:rFonts w:hint="eastAsia"/>
          <w:sz w:val="14"/>
          <w:szCs w:val="14"/>
        </w:rPr>
        <w:t>1人</w:t>
      </w:r>
      <w:r w:rsidRPr="00810A2D">
        <w:rPr>
          <w:rFonts w:hint="eastAsia"/>
          <w:sz w:val="14"/>
          <w:szCs w:val="14"/>
        </w:rPr>
        <w:t>５，０００円で、貸切バス代・昼食代・体験料・入場料・旅行傷害保険料を含みます。</w:t>
      </w:r>
      <w:r w:rsidR="002C3AA6" w:rsidRPr="00810A2D">
        <w:rPr>
          <w:rFonts w:hint="eastAsia"/>
          <w:sz w:val="14"/>
          <w:szCs w:val="14"/>
        </w:rPr>
        <w:t>但し、</w:t>
      </w:r>
      <w:r w:rsidR="00E363A6" w:rsidRPr="00810A2D">
        <w:rPr>
          <w:rFonts w:hint="eastAsia"/>
          <w:sz w:val="14"/>
          <w:szCs w:val="14"/>
        </w:rPr>
        <w:t>りんご</w:t>
      </w:r>
      <w:r w:rsidR="002C3AA6" w:rsidRPr="00810A2D">
        <w:rPr>
          <w:rFonts w:hint="eastAsia"/>
          <w:sz w:val="14"/>
          <w:szCs w:val="14"/>
        </w:rPr>
        <w:t>園でのりんご持ち帰りや</w:t>
      </w:r>
      <w:r w:rsidR="00C60F39" w:rsidRPr="00810A2D">
        <w:rPr>
          <w:rFonts w:hint="eastAsia"/>
          <w:sz w:val="14"/>
          <w:szCs w:val="14"/>
        </w:rPr>
        <w:t>、</w:t>
      </w:r>
      <w:r w:rsidR="002C3AA6" w:rsidRPr="00810A2D">
        <w:rPr>
          <w:rFonts w:hint="eastAsia"/>
          <w:sz w:val="14"/>
          <w:szCs w:val="14"/>
        </w:rPr>
        <w:t>個人の買い物については個人負担とさせていただきます。</w:t>
      </w:r>
      <w:r w:rsidR="00E363A6" w:rsidRPr="00810A2D">
        <w:rPr>
          <w:rFonts w:hint="eastAsia"/>
          <w:sz w:val="14"/>
          <w:szCs w:val="14"/>
        </w:rPr>
        <w:t>飲み物は各自でご持参ください。</w:t>
      </w:r>
    </w:p>
    <w:p w:rsidR="008834E1" w:rsidRPr="00810A2D" w:rsidRDefault="00B4422B" w:rsidP="009C5A3A">
      <w:pPr>
        <w:pStyle w:val="a3"/>
        <w:numPr>
          <w:ilvl w:val="0"/>
          <w:numId w:val="1"/>
        </w:numPr>
        <w:snapToGrid w:val="0"/>
        <w:ind w:leftChars="0"/>
        <w:contextualSpacing/>
        <w:rPr>
          <w:sz w:val="14"/>
          <w:szCs w:val="14"/>
        </w:rPr>
      </w:pPr>
      <w:r w:rsidRPr="00810A2D">
        <w:rPr>
          <w:rFonts w:hint="eastAsia"/>
          <w:sz w:val="14"/>
          <w:szCs w:val="14"/>
        </w:rPr>
        <w:t>当日の収穫作業</w:t>
      </w:r>
      <w:r w:rsidR="00E363A6" w:rsidRPr="00810A2D">
        <w:rPr>
          <w:rFonts w:hint="eastAsia"/>
          <w:sz w:val="14"/>
          <w:szCs w:val="14"/>
        </w:rPr>
        <w:t>や施設見学</w:t>
      </w:r>
      <w:r w:rsidR="00501F79">
        <w:rPr>
          <w:rFonts w:hint="eastAsia"/>
          <w:sz w:val="14"/>
          <w:szCs w:val="14"/>
        </w:rPr>
        <w:t>で</w:t>
      </w:r>
      <w:r w:rsidRPr="00810A2D">
        <w:rPr>
          <w:rFonts w:hint="eastAsia"/>
          <w:sz w:val="14"/>
          <w:szCs w:val="14"/>
        </w:rPr>
        <w:t>は</w:t>
      </w:r>
      <w:r w:rsidR="009C5A3A" w:rsidRPr="00810A2D">
        <w:rPr>
          <w:rFonts w:hint="eastAsia"/>
          <w:sz w:val="14"/>
          <w:szCs w:val="14"/>
        </w:rPr>
        <w:t>、雨による</w:t>
      </w:r>
      <w:r w:rsidRPr="00810A2D">
        <w:rPr>
          <w:rFonts w:hint="eastAsia"/>
          <w:sz w:val="14"/>
          <w:szCs w:val="14"/>
        </w:rPr>
        <w:t>ぬかるみや草むら等、足元の悪い場合や</w:t>
      </w:r>
      <w:r w:rsidR="009C5A3A" w:rsidRPr="00810A2D">
        <w:rPr>
          <w:rFonts w:hint="eastAsia"/>
          <w:sz w:val="14"/>
          <w:szCs w:val="14"/>
        </w:rPr>
        <w:t>、</w:t>
      </w:r>
      <w:r w:rsidR="00591780" w:rsidRPr="00810A2D">
        <w:rPr>
          <w:rFonts w:hint="eastAsia"/>
          <w:sz w:val="14"/>
          <w:szCs w:val="14"/>
        </w:rPr>
        <w:t>ヘビ</w:t>
      </w:r>
      <w:r w:rsidR="009C5A3A" w:rsidRPr="00810A2D">
        <w:rPr>
          <w:rFonts w:hint="eastAsia"/>
          <w:sz w:val="14"/>
          <w:szCs w:val="14"/>
        </w:rPr>
        <w:t>・ハチ等にも注意が必要です。</w:t>
      </w:r>
      <w:r w:rsidR="00E24041" w:rsidRPr="00810A2D">
        <w:rPr>
          <w:rFonts w:hint="eastAsia"/>
          <w:sz w:val="14"/>
          <w:szCs w:val="14"/>
        </w:rPr>
        <w:t>こどもの行動について、保護者は十分注意・監督してください。</w:t>
      </w:r>
    </w:p>
    <w:p w:rsidR="009C5A3A" w:rsidRPr="00810A2D" w:rsidRDefault="009C5A3A" w:rsidP="009C5A3A">
      <w:pPr>
        <w:pStyle w:val="a3"/>
        <w:numPr>
          <w:ilvl w:val="0"/>
          <w:numId w:val="1"/>
        </w:numPr>
        <w:snapToGrid w:val="0"/>
        <w:ind w:leftChars="0"/>
        <w:contextualSpacing/>
        <w:rPr>
          <w:sz w:val="14"/>
          <w:szCs w:val="14"/>
        </w:rPr>
      </w:pPr>
      <w:r w:rsidRPr="00810A2D">
        <w:rPr>
          <w:rFonts w:hint="eastAsia"/>
          <w:sz w:val="14"/>
          <w:szCs w:val="14"/>
        </w:rPr>
        <w:t>汚れてもいい服装</w:t>
      </w:r>
      <w:r w:rsidR="003B1327">
        <w:rPr>
          <w:rFonts w:hint="eastAsia"/>
          <w:kern w:val="0"/>
          <w:sz w:val="14"/>
          <w:szCs w:val="14"/>
        </w:rPr>
        <w:t>（虫に刺される恐れがあるため長袖・長ズボン）</w:t>
      </w:r>
      <w:r w:rsidRPr="00810A2D">
        <w:rPr>
          <w:rFonts w:hint="eastAsia"/>
          <w:sz w:val="14"/>
          <w:szCs w:val="14"/>
        </w:rPr>
        <w:t>や着替え・長</w:t>
      </w:r>
      <w:r w:rsidR="00501F79">
        <w:rPr>
          <w:rFonts w:hint="eastAsia"/>
          <w:sz w:val="14"/>
          <w:szCs w:val="14"/>
        </w:rPr>
        <w:t>ぐつ</w:t>
      </w:r>
      <w:r w:rsidRPr="00810A2D">
        <w:rPr>
          <w:rFonts w:hint="eastAsia"/>
          <w:sz w:val="14"/>
          <w:szCs w:val="14"/>
        </w:rPr>
        <w:t>・帽子・</w:t>
      </w:r>
      <w:r w:rsidR="005315A7" w:rsidRPr="00810A2D">
        <w:rPr>
          <w:rFonts w:hint="eastAsia"/>
          <w:sz w:val="14"/>
          <w:szCs w:val="14"/>
        </w:rPr>
        <w:t>軍手・</w:t>
      </w:r>
      <w:r w:rsidRPr="00810A2D">
        <w:rPr>
          <w:rFonts w:hint="eastAsia"/>
          <w:sz w:val="14"/>
          <w:szCs w:val="14"/>
        </w:rPr>
        <w:t>かっぱ等</w:t>
      </w:r>
      <w:r w:rsidR="00501F79">
        <w:rPr>
          <w:rFonts w:hint="eastAsia"/>
          <w:sz w:val="14"/>
          <w:szCs w:val="14"/>
        </w:rPr>
        <w:t>の</w:t>
      </w:r>
      <w:r w:rsidRPr="00810A2D">
        <w:rPr>
          <w:rFonts w:hint="eastAsia"/>
          <w:sz w:val="14"/>
          <w:szCs w:val="14"/>
        </w:rPr>
        <w:t>雨具をご持参ください。</w:t>
      </w:r>
      <w:r w:rsidR="008834E1" w:rsidRPr="00810A2D">
        <w:rPr>
          <w:rFonts w:hint="eastAsia"/>
          <w:sz w:val="14"/>
          <w:szCs w:val="14"/>
        </w:rPr>
        <w:t>なお、収穫作業は必ず</w:t>
      </w:r>
      <w:r w:rsidR="00591780" w:rsidRPr="00810A2D">
        <w:rPr>
          <w:rFonts w:hint="eastAsia"/>
          <w:sz w:val="14"/>
          <w:szCs w:val="14"/>
        </w:rPr>
        <w:t>全員</w:t>
      </w:r>
      <w:r w:rsidR="008834E1" w:rsidRPr="00810A2D">
        <w:rPr>
          <w:rFonts w:hint="eastAsia"/>
          <w:sz w:val="14"/>
          <w:szCs w:val="14"/>
        </w:rPr>
        <w:t>長ぐつにはきかえていただきます。昼食会場やバスを汚さないよう、ご協力お願いします。</w:t>
      </w:r>
    </w:p>
    <w:p w:rsidR="002C3AA6" w:rsidRPr="00810A2D" w:rsidRDefault="002C3AA6" w:rsidP="0003147B">
      <w:pPr>
        <w:pStyle w:val="a3"/>
        <w:numPr>
          <w:ilvl w:val="0"/>
          <w:numId w:val="1"/>
        </w:numPr>
        <w:snapToGrid w:val="0"/>
        <w:ind w:leftChars="0"/>
        <w:contextualSpacing/>
        <w:rPr>
          <w:sz w:val="14"/>
          <w:szCs w:val="14"/>
        </w:rPr>
      </w:pPr>
      <w:r w:rsidRPr="00810A2D">
        <w:rPr>
          <w:rFonts w:hint="eastAsia"/>
          <w:sz w:val="14"/>
          <w:szCs w:val="14"/>
        </w:rPr>
        <w:t>集合・解散場所は同一（JA松山市石井支所</w:t>
      </w:r>
      <w:r w:rsidR="00591780" w:rsidRPr="00810A2D">
        <w:rPr>
          <w:rFonts w:hint="eastAsia"/>
          <w:sz w:val="14"/>
          <w:szCs w:val="14"/>
        </w:rPr>
        <w:t xml:space="preserve">　　住所：松山市北土居5－16－30)</w:t>
      </w:r>
      <w:r w:rsidR="00501F79">
        <w:rPr>
          <w:rFonts w:hint="eastAsia"/>
          <w:sz w:val="14"/>
          <w:szCs w:val="14"/>
        </w:rPr>
        <w:t>です。</w:t>
      </w:r>
      <w:r w:rsidRPr="00810A2D">
        <w:rPr>
          <w:rFonts w:hint="eastAsia"/>
          <w:sz w:val="14"/>
          <w:szCs w:val="14"/>
        </w:rPr>
        <w:t>バス周回</w:t>
      </w:r>
      <w:r w:rsidR="00501F79">
        <w:rPr>
          <w:rFonts w:hint="eastAsia"/>
          <w:sz w:val="14"/>
          <w:szCs w:val="14"/>
        </w:rPr>
        <w:t>や途中での</w:t>
      </w:r>
      <w:r w:rsidRPr="00810A2D">
        <w:rPr>
          <w:rFonts w:hint="eastAsia"/>
          <w:sz w:val="14"/>
          <w:szCs w:val="14"/>
        </w:rPr>
        <w:t>乗降はできません。</w:t>
      </w:r>
      <w:r w:rsidR="008834E1" w:rsidRPr="00810A2D">
        <w:rPr>
          <w:rFonts w:hint="eastAsia"/>
          <w:sz w:val="14"/>
          <w:szCs w:val="14"/>
        </w:rPr>
        <w:t>当日、同支所の駐車場はご利用いただけます。</w:t>
      </w:r>
      <w:bookmarkStart w:id="1" w:name="_Hlk104280310"/>
      <w:r w:rsidR="00FD64B8">
        <w:rPr>
          <w:rFonts w:hint="eastAsia"/>
          <w:sz w:val="14"/>
          <w:szCs w:val="14"/>
        </w:rPr>
        <w:t>なお、施設内のトイレは使用できませんのでご了承ください。</w:t>
      </w:r>
    </w:p>
    <w:bookmarkEnd w:id="1"/>
    <w:p w:rsidR="002C3AA6" w:rsidRPr="00810A2D" w:rsidRDefault="002C3AA6" w:rsidP="0003147B">
      <w:pPr>
        <w:pStyle w:val="a3"/>
        <w:numPr>
          <w:ilvl w:val="0"/>
          <w:numId w:val="1"/>
        </w:numPr>
        <w:snapToGrid w:val="0"/>
        <w:ind w:leftChars="0"/>
        <w:contextualSpacing/>
        <w:rPr>
          <w:sz w:val="14"/>
          <w:szCs w:val="14"/>
        </w:rPr>
      </w:pPr>
      <w:r w:rsidRPr="00810A2D">
        <w:rPr>
          <w:rFonts w:hint="eastAsia"/>
          <w:sz w:val="14"/>
          <w:szCs w:val="14"/>
        </w:rPr>
        <w:t>行程・時間帯は目安で、天候・交通機関などの都合により変更となる場合が</w:t>
      </w:r>
      <w:r w:rsidR="00395395">
        <w:rPr>
          <w:rFonts w:hint="eastAsia"/>
          <w:sz w:val="14"/>
          <w:szCs w:val="14"/>
        </w:rPr>
        <w:t>あり</w:t>
      </w:r>
      <w:r w:rsidR="008D7AD6">
        <w:rPr>
          <w:rFonts w:hint="eastAsia"/>
          <w:sz w:val="14"/>
          <w:szCs w:val="14"/>
        </w:rPr>
        <w:t>ます</w:t>
      </w:r>
      <w:r w:rsidRPr="00810A2D">
        <w:rPr>
          <w:rFonts w:hint="eastAsia"/>
          <w:sz w:val="14"/>
          <w:szCs w:val="14"/>
        </w:rPr>
        <w:t>。</w:t>
      </w:r>
    </w:p>
    <w:p w:rsidR="005315A7" w:rsidRPr="00FD64B8" w:rsidRDefault="002C3AA6" w:rsidP="00B4422B">
      <w:pPr>
        <w:pStyle w:val="a3"/>
        <w:numPr>
          <w:ilvl w:val="0"/>
          <w:numId w:val="1"/>
        </w:numPr>
        <w:snapToGrid w:val="0"/>
        <w:ind w:leftChars="0"/>
        <w:contextualSpacing/>
        <w:rPr>
          <w:sz w:val="14"/>
          <w:szCs w:val="14"/>
        </w:rPr>
      </w:pPr>
      <w:r w:rsidRPr="00FD64B8">
        <w:rPr>
          <w:rFonts w:hint="eastAsia"/>
          <w:sz w:val="14"/>
          <w:szCs w:val="14"/>
        </w:rPr>
        <w:t>当企画は、荒天</w:t>
      </w:r>
      <w:r w:rsidR="00BC1949" w:rsidRPr="00FD64B8">
        <w:rPr>
          <w:rFonts w:hint="eastAsia"/>
          <w:sz w:val="14"/>
          <w:szCs w:val="14"/>
        </w:rPr>
        <w:t>など</w:t>
      </w:r>
      <w:r w:rsidRPr="00FD64B8">
        <w:rPr>
          <w:rFonts w:hint="eastAsia"/>
          <w:sz w:val="14"/>
          <w:szCs w:val="14"/>
        </w:rPr>
        <w:t>により中止となる場合が</w:t>
      </w:r>
      <w:r w:rsidR="00395395" w:rsidRPr="00FD64B8">
        <w:rPr>
          <w:rFonts w:hint="eastAsia"/>
          <w:sz w:val="14"/>
          <w:szCs w:val="14"/>
        </w:rPr>
        <w:t>あり</w:t>
      </w:r>
      <w:r w:rsidRPr="00FD64B8">
        <w:rPr>
          <w:rFonts w:hint="eastAsia"/>
          <w:sz w:val="14"/>
          <w:szCs w:val="14"/>
        </w:rPr>
        <w:t>ます。</w:t>
      </w:r>
      <w:r w:rsidR="00B4422B" w:rsidRPr="00FD64B8">
        <w:rPr>
          <w:rFonts w:hint="eastAsia"/>
          <w:sz w:val="14"/>
          <w:szCs w:val="14"/>
        </w:rPr>
        <w:t>（やむを得ず中止させていただく場合は、</w:t>
      </w:r>
      <w:r w:rsidR="007D6703" w:rsidRPr="00FD64B8">
        <w:rPr>
          <w:rFonts w:hint="eastAsia"/>
          <w:sz w:val="14"/>
          <w:szCs w:val="14"/>
        </w:rPr>
        <w:t>ツアー前日までにＪＡから電話にて</w:t>
      </w:r>
      <w:r w:rsidR="008B143C" w:rsidRPr="00FD64B8">
        <w:rPr>
          <w:rFonts w:hint="eastAsia"/>
          <w:sz w:val="14"/>
          <w:szCs w:val="14"/>
        </w:rPr>
        <w:t>ご</w:t>
      </w:r>
      <w:r w:rsidR="007D6703" w:rsidRPr="00FD64B8">
        <w:rPr>
          <w:rFonts w:hint="eastAsia"/>
          <w:sz w:val="14"/>
          <w:szCs w:val="14"/>
        </w:rPr>
        <w:t>連絡</w:t>
      </w:r>
      <w:r w:rsidR="005315A7" w:rsidRPr="00FD64B8">
        <w:rPr>
          <w:rFonts w:hint="eastAsia"/>
          <w:sz w:val="14"/>
          <w:szCs w:val="14"/>
        </w:rPr>
        <w:t>させていただきます。</w:t>
      </w:r>
    </w:p>
    <w:p w:rsidR="00B4422B" w:rsidRPr="00923A36" w:rsidRDefault="005315A7" w:rsidP="00923A36">
      <w:pPr>
        <w:snapToGrid w:val="0"/>
        <w:ind w:firstLineChars="300" w:firstLine="420"/>
        <w:contextualSpacing/>
        <w:rPr>
          <w:sz w:val="14"/>
          <w:szCs w:val="14"/>
        </w:rPr>
      </w:pPr>
      <w:r w:rsidRPr="00923A36">
        <w:rPr>
          <w:rFonts w:hint="eastAsia"/>
          <w:sz w:val="14"/>
          <w:szCs w:val="14"/>
        </w:rPr>
        <w:t>なお、</w:t>
      </w:r>
      <w:r w:rsidR="00591780" w:rsidRPr="00923A36">
        <w:rPr>
          <w:rFonts w:hint="eastAsia"/>
          <w:sz w:val="14"/>
          <w:szCs w:val="14"/>
        </w:rPr>
        <w:t>その場合</w:t>
      </w:r>
      <w:r w:rsidR="008D7AD6" w:rsidRPr="00923A36">
        <w:rPr>
          <w:rFonts w:hint="eastAsia"/>
          <w:sz w:val="14"/>
          <w:szCs w:val="14"/>
        </w:rPr>
        <w:t>、</w:t>
      </w:r>
      <w:r w:rsidR="00B4422B" w:rsidRPr="00923A36">
        <w:rPr>
          <w:rFonts w:hint="eastAsia"/>
          <w:sz w:val="14"/>
          <w:szCs w:val="14"/>
        </w:rPr>
        <w:t>参加費</w:t>
      </w:r>
      <w:r w:rsidRPr="00923A36">
        <w:rPr>
          <w:rFonts w:hint="eastAsia"/>
          <w:sz w:val="14"/>
          <w:szCs w:val="14"/>
        </w:rPr>
        <w:t>は</w:t>
      </w:r>
      <w:r w:rsidR="00B4422B" w:rsidRPr="00923A36">
        <w:rPr>
          <w:rFonts w:hint="eastAsia"/>
          <w:sz w:val="14"/>
          <w:szCs w:val="14"/>
        </w:rPr>
        <w:t>全額返金させていただきます。）</w:t>
      </w:r>
    </w:p>
    <w:p w:rsidR="00B037D4" w:rsidRPr="00810A2D" w:rsidRDefault="00B037D4" w:rsidP="00B4422B">
      <w:pPr>
        <w:snapToGrid w:val="0"/>
        <w:contextualSpacing/>
        <w:rPr>
          <w:sz w:val="14"/>
          <w:szCs w:val="14"/>
          <w:u w:val="single"/>
        </w:rPr>
      </w:pPr>
      <w:r w:rsidRPr="00810A2D">
        <w:rPr>
          <w:rFonts w:hint="eastAsia"/>
          <w:sz w:val="14"/>
          <w:szCs w:val="14"/>
          <w:u w:val="single"/>
        </w:rPr>
        <w:t>申込時の留意点</w:t>
      </w:r>
    </w:p>
    <w:p w:rsidR="00B037D4" w:rsidRPr="00810A2D" w:rsidRDefault="00B037D4" w:rsidP="00D35C68">
      <w:pPr>
        <w:snapToGrid w:val="0"/>
        <w:ind w:left="280" w:hangingChars="200" w:hanging="280"/>
        <w:contextualSpacing/>
        <w:rPr>
          <w:sz w:val="14"/>
          <w:szCs w:val="14"/>
        </w:rPr>
      </w:pPr>
      <w:r w:rsidRPr="00810A2D">
        <w:rPr>
          <w:rFonts w:hint="eastAsia"/>
          <w:sz w:val="14"/>
          <w:szCs w:val="14"/>
        </w:rPr>
        <w:t xml:space="preserve">　・</w:t>
      </w:r>
      <w:r w:rsidR="008D7AD6">
        <w:rPr>
          <w:rFonts w:hint="eastAsia"/>
          <w:sz w:val="14"/>
          <w:szCs w:val="14"/>
        </w:rPr>
        <w:t>応募締切日</w:t>
      </w:r>
      <w:r w:rsidRPr="00810A2D">
        <w:rPr>
          <w:rFonts w:hint="eastAsia"/>
          <w:sz w:val="14"/>
          <w:szCs w:val="14"/>
        </w:rPr>
        <w:t>まで</w:t>
      </w:r>
      <w:r w:rsidR="00AA2631" w:rsidRPr="00810A2D">
        <w:rPr>
          <w:rFonts w:hint="eastAsia"/>
          <w:sz w:val="14"/>
          <w:szCs w:val="14"/>
        </w:rPr>
        <w:t>に</w:t>
      </w:r>
      <w:r w:rsidRPr="00810A2D">
        <w:rPr>
          <w:rFonts w:hint="eastAsia"/>
          <w:sz w:val="14"/>
          <w:szCs w:val="14"/>
        </w:rPr>
        <w:t>、</w:t>
      </w:r>
      <w:r w:rsidR="00AA2631" w:rsidRPr="00810A2D">
        <w:rPr>
          <w:rFonts w:hint="eastAsia"/>
          <w:sz w:val="14"/>
          <w:szCs w:val="14"/>
        </w:rPr>
        <w:t>JA松山市各窓口</w:t>
      </w:r>
      <w:r w:rsidR="008D7AD6">
        <w:rPr>
          <w:rFonts w:hint="eastAsia"/>
          <w:sz w:val="14"/>
          <w:szCs w:val="14"/>
        </w:rPr>
        <w:t>へ</w:t>
      </w:r>
      <w:r w:rsidR="005315A7" w:rsidRPr="00810A2D">
        <w:rPr>
          <w:rFonts w:hint="eastAsia"/>
          <w:sz w:val="14"/>
          <w:szCs w:val="14"/>
        </w:rPr>
        <w:t>上記の</w:t>
      </w:r>
      <w:r w:rsidR="00D35C68" w:rsidRPr="00810A2D">
        <w:rPr>
          <w:rFonts w:hint="eastAsia"/>
          <w:sz w:val="14"/>
          <w:szCs w:val="14"/>
        </w:rPr>
        <w:t>ツアー</w:t>
      </w:r>
      <w:r w:rsidR="00AA2631" w:rsidRPr="00810A2D">
        <w:rPr>
          <w:rFonts w:hint="eastAsia"/>
          <w:sz w:val="14"/>
          <w:szCs w:val="14"/>
        </w:rPr>
        <w:t>申込</w:t>
      </w:r>
      <w:r w:rsidR="00D35C68" w:rsidRPr="00810A2D">
        <w:rPr>
          <w:rFonts w:hint="eastAsia"/>
          <w:sz w:val="14"/>
          <w:szCs w:val="14"/>
        </w:rPr>
        <w:t>書用紙</w:t>
      </w:r>
      <w:r w:rsidR="00591780" w:rsidRPr="00810A2D">
        <w:rPr>
          <w:rFonts w:hint="eastAsia"/>
          <w:sz w:val="14"/>
          <w:szCs w:val="14"/>
        </w:rPr>
        <w:t>の</w:t>
      </w:r>
      <w:r w:rsidR="00D35C68" w:rsidRPr="00810A2D">
        <w:rPr>
          <w:rFonts w:hint="eastAsia"/>
          <w:sz w:val="14"/>
          <w:szCs w:val="14"/>
        </w:rPr>
        <w:t>必要事項を</w:t>
      </w:r>
      <w:r w:rsidR="00591780" w:rsidRPr="00810A2D">
        <w:rPr>
          <w:rFonts w:hint="eastAsia"/>
          <w:sz w:val="14"/>
          <w:szCs w:val="14"/>
        </w:rPr>
        <w:t>すべて</w:t>
      </w:r>
      <w:r w:rsidR="00D35C68" w:rsidRPr="00810A2D">
        <w:rPr>
          <w:rFonts w:hint="eastAsia"/>
          <w:sz w:val="14"/>
          <w:szCs w:val="14"/>
        </w:rPr>
        <w:t>記入の上、参加料を添えてお申し込み</w:t>
      </w:r>
      <w:r w:rsidR="00591780" w:rsidRPr="00810A2D">
        <w:rPr>
          <w:rFonts w:hint="eastAsia"/>
          <w:sz w:val="14"/>
          <w:szCs w:val="14"/>
        </w:rPr>
        <w:t>ください</w:t>
      </w:r>
      <w:r w:rsidR="00D35C68" w:rsidRPr="00810A2D">
        <w:rPr>
          <w:rFonts w:hint="eastAsia"/>
          <w:sz w:val="14"/>
          <w:szCs w:val="14"/>
        </w:rPr>
        <w:t>。</w:t>
      </w:r>
      <w:r w:rsidR="008F3022">
        <w:rPr>
          <w:rFonts w:hint="eastAsia"/>
          <w:sz w:val="14"/>
          <w:szCs w:val="14"/>
        </w:rPr>
        <w:t>なお、</w:t>
      </w:r>
      <w:r w:rsidR="00277C08">
        <w:rPr>
          <w:rFonts w:hint="eastAsia"/>
          <w:sz w:val="14"/>
          <w:szCs w:val="14"/>
        </w:rPr>
        <w:t>参加料の</w:t>
      </w:r>
      <w:r w:rsidR="008F3022">
        <w:rPr>
          <w:rFonts w:hint="eastAsia"/>
          <w:sz w:val="14"/>
          <w:szCs w:val="14"/>
        </w:rPr>
        <w:t>振込みを希望される方については、</w:t>
      </w:r>
      <w:r w:rsidR="00277C08" w:rsidRPr="00121CB7">
        <w:rPr>
          <w:rFonts w:hint="eastAsia"/>
          <w:sz w:val="14"/>
          <w:szCs w:val="14"/>
          <w:u w:val="wave"/>
        </w:rPr>
        <w:t>まず下記</w:t>
      </w:r>
      <w:r w:rsidR="00B533EB" w:rsidRPr="00121CB7">
        <w:rPr>
          <w:rFonts w:hint="eastAsia"/>
          <w:sz w:val="14"/>
          <w:szCs w:val="14"/>
          <w:u w:val="wave"/>
        </w:rPr>
        <w:t>の</w:t>
      </w:r>
      <w:r w:rsidR="00277C08" w:rsidRPr="00121CB7">
        <w:rPr>
          <w:rFonts w:hint="eastAsia"/>
          <w:sz w:val="14"/>
          <w:szCs w:val="14"/>
          <w:u w:val="wave"/>
        </w:rPr>
        <w:t>ふれあい課へ</w:t>
      </w:r>
      <w:r w:rsidR="00B533EB" w:rsidRPr="00121CB7">
        <w:rPr>
          <w:rFonts w:hint="eastAsia"/>
          <w:sz w:val="14"/>
          <w:szCs w:val="14"/>
          <w:u w:val="wave"/>
        </w:rPr>
        <w:t>お問い合わせ</w:t>
      </w:r>
      <w:r w:rsidR="00277C08" w:rsidRPr="00121CB7">
        <w:rPr>
          <w:rFonts w:hint="eastAsia"/>
          <w:sz w:val="14"/>
          <w:szCs w:val="14"/>
          <w:u w:val="wave"/>
        </w:rPr>
        <w:t>いただき募集状況を</w:t>
      </w:r>
      <w:r w:rsidR="00B533EB" w:rsidRPr="00121CB7">
        <w:rPr>
          <w:rFonts w:hint="eastAsia"/>
          <w:sz w:val="14"/>
          <w:szCs w:val="14"/>
          <w:u w:val="wave"/>
        </w:rPr>
        <w:t>ご</w:t>
      </w:r>
      <w:r w:rsidR="00277C08" w:rsidRPr="00121CB7">
        <w:rPr>
          <w:rFonts w:hint="eastAsia"/>
          <w:sz w:val="14"/>
          <w:szCs w:val="14"/>
          <w:u w:val="wave"/>
        </w:rPr>
        <w:t>確認の上</w:t>
      </w:r>
      <w:r w:rsidR="00277C08">
        <w:rPr>
          <w:rFonts w:hint="eastAsia"/>
          <w:sz w:val="14"/>
          <w:szCs w:val="14"/>
        </w:rPr>
        <w:t>、</w:t>
      </w:r>
      <w:r w:rsidR="00E22848">
        <w:rPr>
          <w:rFonts w:hint="eastAsia"/>
          <w:sz w:val="14"/>
          <w:szCs w:val="14"/>
        </w:rPr>
        <w:t>申込書を下記</w:t>
      </w:r>
      <w:r w:rsidR="00A02D3D">
        <w:rPr>
          <w:rFonts w:hint="eastAsia"/>
          <w:sz w:val="14"/>
          <w:szCs w:val="14"/>
        </w:rPr>
        <w:t>へ</w:t>
      </w:r>
      <w:r w:rsidR="00E22848">
        <w:rPr>
          <w:rFonts w:hint="eastAsia"/>
          <w:sz w:val="14"/>
          <w:szCs w:val="14"/>
        </w:rPr>
        <w:t>ＦＡＸ、または、</w:t>
      </w:r>
      <w:r w:rsidR="002B151E">
        <w:rPr>
          <w:rFonts w:hint="eastAsia"/>
          <w:sz w:val="14"/>
          <w:szCs w:val="14"/>
        </w:rPr>
        <w:t>Ｅメールしてください。参加料は</w:t>
      </w:r>
      <w:r w:rsidR="00FC4611">
        <w:rPr>
          <w:rFonts w:hint="eastAsia"/>
          <w:sz w:val="14"/>
          <w:szCs w:val="14"/>
        </w:rPr>
        <w:t>申込書送信日の翌日から３営業日以内に</w:t>
      </w:r>
      <w:r w:rsidR="008F3022">
        <w:rPr>
          <w:rFonts w:hint="eastAsia"/>
          <w:sz w:val="14"/>
          <w:szCs w:val="14"/>
        </w:rPr>
        <w:t>下記口座に</w:t>
      </w:r>
      <w:r w:rsidR="00D33B2D">
        <w:rPr>
          <w:rFonts w:hint="eastAsia"/>
          <w:sz w:val="14"/>
          <w:szCs w:val="14"/>
        </w:rPr>
        <w:t>お</w:t>
      </w:r>
      <w:r w:rsidR="008F3022">
        <w:rPr>
          <w:rFonts w:hint="eastAsia"/>
          <w:sz w:val="14"/>
          <w:szCs w:val="14"/>
        </w:rPr>
        <w:t>振込</w:t>
      </w:r>
      <w:r w:rsidR="00277C08">
        <w:rPr>
          <w:rFonts w:hint="eastAsia"/>
          <w:sz w:val="14"/>
          <w:szCs w:val="14"/>
        </w:rPr>
        <w:t>みください。（振込手数料はお客様負担となります）</w:t>
      </w:r>
      <w:r w:rsidR="00FC4611">
        <w:rPr>
          <w:rFonts w:hint="eastAsia"/>
          <w:sz w:val="14"/>
          <w:szCs w:val="14"/>
        </w:rPr>
        <w:t>但し、</w:t>
      </w:r>
      <w:r w:rsidR="00165DF2">
        <w:rPr>
          <w:rFonts w:hint="eastAsia"/>
          <w:sz w:val="14"/>
          <w:szCs w:val="14"/>
        </w:rPr>
        <w:t>振込みが期日を過ぎた場合は、申込みがなかったものとさせていただきます</w:t>
      </w:r>
      <w:r w:rsidR="00306C52">
        <w:rPr>
          <w:rFonts w:hint="eastAsia"/>
          <w:sz w:val="14"/>
          <w:szCs w:val="14"/>
        </w:rPr>
        <w:t>のでご了承ください。</w:t>
      </w:r>
      <w:bookmarkStart w:id="2" w:name="_GoBack"/>
      <w:bookmarkEnd w:id="2"/>
    </w:p>
    <w:p w:rsidR="00D35C68" w:rsidRPr="00810A2D" w:rsidRDefault="00D35C68" w:rsidP="00B4422B">
      <w:pPr>
        <w:snapToGrid w:val="0"/>
        <w:contextualSpacing/>
        <w:rPr>
          <w:sz w:val="14"/>
          <w:szCs w:val="14"/>
        </w:rPr>
      </w:pPr>
      <w:r w:rsidRPr="00810A2D">
        <w:rPr>
          <w:rFonts w:hint="eastAsia"/>
          <w:sz w:val="14"/>
          <w:szCs w:val="14"/>
        </w:rPr>
        <w:t xml:space="preserve">　　※参加者名簿</w:t>
      </w:r>
      <w:r w:rsidR="00501F79">
        <w:rPr>
          <w:rFonts w:hint="eastAsia"/>
          <w:sz w:val="14"/>
          <w:szCs w:val="14"/>
        </w:rPr>
        <w:t>に</w:t>
      </w:r>
      <w:r w:rsidRPr="00810A2D">
        <w:rPr>
          <w:rFonts w:hint="eastAsia"/>
          <w:sz w:val="14"/>
          <w:szCs w:val="14"/>
        </w:rPr>
        <w:t>は、旅行傷害保険加入の</w:t>
      </w:r>
      <w:r w:rsidR="005315A7" w:rsidRPr="00810A2D">
        <w:rPr>
          <w:rFonts w:hint="eastAsia"/>
          <w:sz w:val="14"/>
          <w:szCs w:val="14"/>
        </w:rPr>
        <w:t>ため</w:t>
      </w:r>
      <w:r w:rsidRPr="00810A2D">
        <w:rPr>
          <w:rFonts w:hint="eastAsia"/>
          <w:sz w:val="14"/>
          <w:szCs w:val="14"/>
        </w:rPr>
        <w:t>、氏名・住所・年齢を必ず明記してください。</w:t>
      </w:r>
    </w:p>
    <w:p w:rsidR="00D35C68" w:rsidRPr="00810A2D" w:rsidRDefault="00761015" w:rsidP="00B4422B">
      <w:pPr>
        <w:snapToGrid w:val="0"/>
        <w:contextualSpacing/>
        <w:rPr>
          <w:sz w:val="14"/>
          <w:szCs w:val="14"/>
        </w:rPr>
      </w:pPr>
      <w:r w:rsidRPr="00810A2D">
        <w:rPr>
          <w:rFonts w:hint="eastAsia"/>
          <w:sz w:val="14"/>
          <w:szCs w:val="14"/>
        </w:rPr>
        <w:t xml:space="preserve">　　※</w:t>
      </w:r>
      <w:r w:rsidR="001F32DC" w:rsidRPr="00810A2D">
        <w:rPr>
          <w:rFonts w:hint="eastAsia"/>
          <w:sz w:val="14"/>
          <w:szCs w:val="14"/>
        </w:rPr>
        <w:t>アレルギー等、申告しておきたい重要事項については必ず申込書に記入してください。</w:t>
      </w:r>
    </w:p>
    <w:p w:rsidR="00D35C68" w:rsidRPr="00810A2D" w:rsidRDefault="00D35C68" w:rsidP="0031597E">
      <w:pPr>
        <w:snapToGrid w:val="0"/>
        <w:ind w:left="280" w:hangingChars="200" w:hanging="280"/>
        <w:contextualSpacing/>
        <w:rPr>
          <w:sz w:val="14"/>
          <w:szCs w:val="14"/>
        </w:rPr>
      </w:pPr>
      <w:r w:rsidRPr="00810A2D">
        <w:rPr>
          <w:rFonts w:hint="eastAsia"/>
          <w:sz w:val="14"/>
          <w:szCs w:val="14"/>
        </w:rPr>
        <w:t xml:space="preserve">　・申込み受付後、募集人数に達していた場合、</w:t>
      </w:r>
      <w:r w:rsidR="0031597E" w:rsidRPr="00810A2D">
        <w:rPr>
          <w:rFonts w:hint="eastAsia"/>
          <w:sz w:val="14"/>
          <w:szCs w:val="14"/>
        </w:rPr>
        <w:t>申込みをお断りさせていただく場合がありますのでご了承ください。</w:t>
      </w:r>
    </w:p>
    <w:p w:rsidR="00810A2D" w:rsidRPr="00810A2D" w:rsidRDefault="00810A2D" w:rsidP="0031597E">
      <w:pPr>
        <w:snapToGrid w:val="0"/>
        <w:ind w:left="280" w:hangingChars="200" w:hanging="280"/>
        <w:contextualSpacing/>
        <w:rPr>
          <w:sz w:val="14"/>
          <w:szCs w:val="14"/>
        </w:rPr>
      </w:pPr>
      <w:r w:rsidRPr="00810A2D">
        <w:rPr>
          <w:rFonts w:hint="eastAsia"/>
          <w:sz w:val="14"/>
          <w:szCs w:val="14"/>
        </w:rPr>
        <w:t xml:space="preserve">　・</w:t>
      </w:r>
      <w:r w:rsidR="00F71545">
        <w:rPr>
          <w:rFonts w:hint="eastAsia"/>
          <w:sz w:val="14"/>
          <w:szCs w:val="14"/>
        </w:rPr>
        <w:t>活動中に撮影した写真はJA松山市が発行する出版物（広報誌）やホームページに掲載するほか、新聞社・テレビ局の取材</w:t>
      </w:r>
      <w:r w:rsidR="00501F79">
        <w:rPr>
          <w:rFonts w:hint="eastAsia"/>
          <w:sz w:val="14"/>
          <w:szCs w:val="14"/>
        </w:rPr>
        <w:t>が入る</w:t>
      </w:r>
      <w:r w:rsidR="00F71545">
        <w:rPr>
          <w:rFonts w:hint="eastAsia"/>
          <w:sz w:val="14"/>
          <w:szCs w:val="14"/>
        </w:rPr>
        <w:t>可能性があります。</w:t>
      </w:r>
    </w:p>
    <w:p w:rsidR="00810A2D" w:rsidRDefault="003B1327" w:rsidP="0031597E">
      <w:pPr>
        <w:snapToGrid w:val="0"/>
        <w:ind w:left="280" w:hangingChars="200" w:hanging="280"/>
        <w:contextualSpacing/>
        <w:rPr>
          <w:sz w:val="14"/>
          <w:szCs w:val="14"/>
          <w:u w:val="single"/>
        </w:rPr>
      </w:pPr>
      <w:r>
        <w:rPr>
          <w:rFonts w:hint="eastAsia"/>
          <w:sz w:val="14"/>
          <w:szCs w:val="14"/>
          <w:u w:val="single"/>
        </w:rPr>
        <w:t>取消料について</w:t>
      </w:r>
    </w:p>
    <w:p w:rsidR="003B1327" w:rsidRDefault="003B1327" w:rsidP="0031597E">
      <w:pPr>
        <w:snapToGrid w:val="0"/>
        <w:ind w:left="280" w:hangingChars="200" w:hanging="280"/>
        <w:contextualSpacing/>
        <w:rPr>
          <w:sz w:val="14"/>
          <w:szCs w:val="14"/>
        </w:rPr>
      </w:pPr>
      <w:r w:rsidRPr="00E003AC">
        <w:rPr>
          <w:rFonts w:hint="eastAsia"/>
          <w:sz w:val="14"/>
          <w:szCs w:val="14"/>
        </w:rPr>
        <w:t xml:space="preserve">　・申込後、お客様の都合により参加をキャンセルする場合、参加料に対して</w:t>
      </w:r>
      <w:r w:rsidR="00E003AC" w:rsidRPr="00E003AC">
        <w:rPr>
          <w:rFonts w:hint="eastAsia"/>
          <w:sz w:val="14"/>
          <w:szCs w:val="14"/>
        </w:rPr>
        <w:t>お1人様につき次の料率で取消料をいただきます。</w:t>
      </w:r>
    </w:p>
    <w:p w:rsidR="003B1327" w:rsidRDefault="002A627B" w:rsidP="002A627B">
      <w:pPr>
        <w:pStyle w:val="a3"/>
        <w:numPr>
          <w:ilvl w:val="0"/>
          <w:numId w:val="5"/>
        </w:numPr>
        <w:snapToGrid w:val="0"/>
        <w:ind w:leftChars="0"/>
        <w:contextualSpacing/>
        <w:rPr>
          <w:sz w:val="14"/>
          <w:szCs w:val="14"/>
        </w:rPr>
      </w:pPr>
      <w:r w:rsidRPr="002A627B">
        <w:rPr>
          <w:rFonts w:hint="eastAsia"/>
          <w:sz w:val="14"/>
          <w:szCs w:val="14"/>
        </w:rPr>
        <w:t>ツアー当日</w:t>
      </w:r>
      <w:r>
        <w:rPr>
          <w:rFonts w:hint="eastAsia"/>
          <w:sz w:val="14"/>
          <w:szCs w:val="14"/>
        </w:rPr>
        <w:t>（</w:t>
      </w:r>
      <w:r w:rsidRPr="002A627B">
        <w:rPr>
          <w:rFonts w:hint="eastAsia"/>
          <w:sz w:val="14"/>
          <w:szCs w:val="14"/>
        </w:rPr>
        <w:t>１００％</w:t>
      </w:r>
      <w:r>
        <w:rPr>
          <w:rFonts w:hint="eastAsia"/>
          <w:sz w:val="14"/>
          <w:szCs w:val="14"/>
        </w:rPr>
        <w:t>）</w:t>
      </w:r>
      <w:r w:rsidRPr="002A627B">
        <w:rPr>
          <w:rFonts w:hint="eastAsia"/>
          <w:sz w:val="14"/>
          <w:szCs w:val="14"/>
        </w:rPr>
        <w:t xml:space="preserve">　②　</w:t>
      </w:r>
      <w:r>
        <w:rPr>
          <w:rFonts w:hint="eastAsia"/>
          <w:sz w:val="14"/>
          <w:szCs w:val="14"/>
        </w:rPr>
        <w:t>ツアーの前日（４０％）　③　ツアーの７日前～（３０％）　④ツアーの</w:t>
      </w:r>
      <w:r w:rsidR="00412898">
        <w:rPr>
          <w:rFonts w:hint="eastAsia"/>
          <w:sz w:val="14"/>
          <w:szCs w:val="14"/>
        </w:rPr>
        <w:t>１４</w:t>
      </w:r>
      <w:r>
        <w:rPr>
          <w:rFonts w:hint="eastAsia"/>
          <w:sz w:val="14"/>
          <w:szCs w:val="14"/>
        </w:rPr>
        <w:t>日前～（２０％）　⑤　ツアーの</w:t>
      </w:r>
      <w:r w:rsidR="00412898">
        <w:rPr>
          <w:rFonts w:hint="eastAsia"/>
          <w:sz w:val="14"/>
          <w:szCs w:val="14"/>
        </w:rPr>
        <w:t>１５</w:t>
      </w:r>
      <w:r>
        <w:rPr>
          <w:rFonts w:hint="eastAsia"/>
          <w:sz w:val="14"/>
          <w:szCs w:val="14"/>
        </w:rPr>
        <w:t>日前以前（無料）</w:t>
      </w:r>
    </w:p>
    <w:p w:rsidR="0056513A" w:rsidRPr="0056513A" w:rsidRDefault="00121CB7" w:rsidP="0056513A">
      <w:pPr>
        <w:snapToGrid w:val="0"/>
        <w:contextualSpacing/>
        <w:rPr>
          <w:sz w:val="14"/>
          <w:szCs w:val="14"/>
        </w:rPr>
      </w:pPr>
      <w:r w:rsidRPr="00810A2D">
        <w:rPr>
          <w:noProof/>
          <w:sz w:val="14"/>
          <w:szCs w:val="14"/>
        </w:rPr>
        <mc:AlternateContent>
          <mc:Choice Requires="wpg">
            <w:drawing>
              <wp:anchor distT="0" distB="0" distL="114300" distR="114300" simplePos="0" relativeHeight="251661312" behindDoc="0" locked="0" layoutInCell="1" allowOverlap="1">
                <wp:simplePos x="0" y="0"/>
                <wp:positionH relativeFrom="margin">
                  <wp:posOffset>4414596</wp:posOffset>
                </wp:positionH>
                <wp:positionV relativeFrom="paragraph">
                  <wp:posOffset>131436</wp:posOffset>
                </wp:positionV>
                <wp:extent cx="2238233" cy="1166884"/>
                <wp:effectExtent l="19050" t="0" r="10160" b="14605"/>
                <wp:wrapNone/>
                <wp:docPr id="3" name="グループ化 3"/>
                <wp:cNvGraphicFramePr/>
                <a:graphic xmlns:a="http://schemas.openxmlformats.org/drawingml/2006/main">
                  <a:graphicData uri="http://schemas.microsoft.com/office/word/2010/wordprocessingGroup">
                    <wpg:wgp>
                      <wpg:cNvGrpSpPr/>
                      <wpg:grpSpPr>
                        <a:xfrm>
                          <a:off x="0" y="0"/>
                          <a:ext cx="2238233" cy="1166884"/>
                          <a:chOff x="172837" y="15987"/>
                          <a:chExt cx="2381250" cy="879363"/>
                        </a:xfrm>
                      </wpg:grpSpPr>
                      <wps:wsp>
                        <wps:cNvPr id="217" name="テキスト ボックス 2"/>
                        <wps:cNvSpPr txBox="1">
                          <a:spLocks noChangeArrowheads="1"/>
                        </wps:cNvSpPr>
                        <wps:spPr bwMode="auto">
                          <a:xfrm>
                            <a:off x="274166" y="15987"/>
                            <a:ext cx="2178283" cy="860246"/>
                          </a:xfrm>
                          <a:prstGeom prst="rect">
                            <a:avLst/>
                          </a:prstGeom>
                          <a:solidFill>
                            <a:srgbClr val="FFFFFF"/>
                          </a:solidFill>
                          <a:ln w="9525">
                            <a:noFill/>
                            <a:miter lim="800000"/>
                            <a:headEnd/>
                            <a:tailEnd/>
                          </a:ln>
                        </wps:spPr>
                        <wps:txbx>
                          <w:txbxContent>
                            <w:p w:rsidR="006D04B4" w:rsidRPr="00121CB7" w:rsidRDefault="006D04B4" w:rsidP="00121CB7">
                              <w:pPr>
                                <w:snapToGrid w:val="0"/>
                                <w:contextualSpacing/>
                                <w:rPr>
                                  <w:sz w:val="14"/>
                                  <w:szCs w:val="14"/>
                                </w:rPr>
                              </w:pPr>
                              <w:r w:rsidRPr="00121CB7">
                                <w:rPr>
                                  <w:rFonts w:hint="eastAsia"/>
                                  <w:sz w:val="14"/>
                                  <w:szCs w:val="14"/>
                                </w:rPr>
                                <w:t>【お問い合わせ先】</w:t>
                              </w:r>
                            </w:p>
                            <w:p w:rsidR="00C27ED8" w:rsidRPr="00121CB7" w:rsidRDefault="00C27ED8" w:rsidP="00121CB7">
                              <w:pPr>
                                <w:snapToGrid w:val="0"/>
                                <w:ind w:firstLineChars="150" w:firstLine="210"/>
                                <w:contextualSpacing/>
                                <w:rPr>
                                  <w:sz w:val="14"/>
                                  <w:szCs w:val="14"/>
                                </w:rPr>
                              </w:pPr>
                              <w:r w:rsidRPr="00121CB7">
                                <w:rPr>
                                  <w:rFonts w:hint="eastAsia"/>
                                  <w:sz w:val="14"/>
                                  <w:szCs w:val="14"/>
                                </w:rPr>
                                <w:t>ＪＡ松山市　ふれあい部　ふれあい課</w:t>
                              </w:r>
                            </w:p>
                            <w:p w:rsidR="00C27ED8" w:rsidRPr="00121CB7" w:rsidRDefault="00C27ED8" w:rsidP="00121CB7">
                              <w:pPr>
                                <w:snapToGrid w:val="0"/>
                                <w:ind w:firstLineChars="300" w:firstLine="420"/>
                                <w:contextualSpacing/>
                                <w:rPr>
                                  <w:sz w:val="14"/>
                                  <w:szCs w:val="14"/>
                                </w:rPr>
                              </w:pPr>
                              <w:r w:rsidRPr="00121CB7">
                                <w:rPr>
                                  <w:rFonts w:hint="eastAsia"/>
                                  <w:sz w:val="14"/>
                                  <w:szCs w:val="14"/>
                                </w:rPr>
                                <w:t>松山市三番町八丁目３２５番１</w:t>
                              </w:r>
                            </w:p>
                            <w:p w:rsidR="00C27ED8" w:rsidRPr="001A52DD" w:rsidRDefault="00302640" w:rsidP="00121CB7">
                              <w:pPr>
                                <w:snapToGrid w:val="0"/>
                                <w:ind w:firstLineChars="300" w:firstLine="420"/>
                                <w:contextualSpacing/>
                                <w:rPr>
                                  <w:sz w:val="14"/>
                                  <w:szCs w:val="14"/>
                                </w:rPr>
                              </w:pPr>
                              <w:r>
                                <w:rPr>
                                  <w:sz w:val="14"/>
                                  <w:szCs w:val="14"/>
                                </w:rPr>
                                <w:t>TEL</w:t>
                              </w:r>
                              <w:r w:rsidR="00C27ED8" w:rsidRPr="00121CB7">
                                <w:rPr>
                                  <w:rFonts w:hint="eastAsia"/>
                                  <w:sz w:val="14"/>
                                  <w:szCs w:val="14"/>
                                </w:rPr>
                                <w:t>（０８９</w:t>
                              </w:r>
                              <w:r>
                                <w:rPr>
                                  <w:sz w:val="14"/>
                                  <w:szCs w:val="14"/>
                                </w:rPr>
                                <w:t>）</w:t>
                              </w:r>
                              <w:r w:rsidR="00C27ED8" w:rsidRPr="00121CB7">
                                <w:rPr>
                                  <w:rFonts w:hint="eastAsia"/>
                                  <w:sz w:val="14"/>
                                  <w:szCs w:val="14"/>
                                </w:rPr>
                                <w:t>９４６－１６１１</w:t>
                              </w:r>
                              <w:r w:rsidR="00E11067" w:rsidRPr="00121CB7">
                                <w:rPr>
                                  <w:rFonts w:hint="eastAsia"/>
                                  <w:sz w:val="14"/>
                                  <w:szCs w:val="14"/>
                                </w:rPr>
                                <w:t>（代表）</w:t>
                              </w:r>
                            </w:p>
                            <w:p w:rsidR="00121CB7" w:rsidRPr="00121CB7" w:rsidRDefault="00121CB7" w:rsidP="00121CB7">
                              <w:pPr>
                                <w:snapToGrid w:val="0"/>
                                <w:ind w:firstLineChars="300" w:firstLine="420"/>
                                <w:contextualSpacing/>
                                <w:rPr>
                                  <w:sz w:val="14"/>
                                  <w:szCs w:val="14"/>
                                </w:rPr>
                              </w:pPr>
                              <w:r>
                                <w:rPr>
                                  <w:rFonts w:hint="eastAsia"/>
                                  <w:sz w:val="14"/>
                                  <w:szCs w:val="14"/>
                                </w:rPr>
                                <w:t>F</w:t>
                              </w:r>
                              <w:r>
                                <w:rPr>
                                  <w:sz w:val="14"/>
                                  <w:szCs w:val="14"/>
                                </w:rPr>
                                <w:t>AX</w:t>
                              </w:r>
                              <w:r w:rsidR="00302640">
                                <w:rPr>
                                  <w:rFonts w:hint="eastAsia"/>
                                  <w:sz w:val="14"/>
                                  <w:szCs w:val="14"/>
                                </w:rPr>
                                <w:t>（</w:t>
                              </w:r>
                              <w:r>
                                <w:rPr>
                                  <w:rFonts w:hint="eastAsia"/>
                                  <w:sz w:val="14"/>
                                  <w:szCs w:val="14"/>
                                </w:rPr>
                                <w:t>０８９</w:t>
                              </w:r>
                              <w:r w:rsidR="00302640">
                                <w:rPr>
                                  <w:sz w:val="14"/>
                                  <w:szCs w:val="14"/>
                                </w:rPr>
                                <w:t>)</w:t>
                              </w:r>
                              <w:r>
                                <w:rPr>
                                  <w:rFonts w:hint="eastAsia"/>
                                  <w:sz w:val="14"/>
                                  <w:szCs w:val="14"/>
                                </w:rPr>
                                <w:t>９０８－７５３０</w:t>
                              </w:r>
                            </w:p>
                            <w:p w:rsidR="00C27ED8" w:rsidRDefault="005315A7" w:rsidP="00121CB7">
                              <w:pPr>
                                <w:snapToGrid w:val="0"/>
                                <w:contextualSpacing/>
                                <w:rPr>
                                  <w:sz w:val="14"/>
                                  <w:szCs w:val="14"/>
                                </w:rPr>
                              </w:pPr>
                              <w:r w:rsidRPr="00121CB7">
                                <w:rPr>
                                  <w:rFonts w:hint="eastAsia"/>
                                  <w:sz w:val="14"/>
                                  <w:szCs w:val="14"/>
                                </w:rPr>
                                <w:t>（営業時間：平日8</w:t>
                              </w:r>
                              <w:r w:rsidRPr="00121CB7">
                                <w:rPr>
                                  <w:sz w:val="14"/>
                                  <w:szCs w:val="14"/>
                                </w:rPr>
                                <w:t>:</w:t>
                              </w:r>
                              <w:r w:rsidR="00836FC6" w:rsidRPr="00121CB7">
                                <w:rPr>
                                  <w:sz w:val="14"/>
                                  <w:szCs w:val="14"/>
                                </w:rPr>
                                <w:t>3</w:t>
                              </w:r>
                              <w:r w:rsidRPr="00121CB7">
                                <w:rPr>
                                  <w:sz w:val="14"/>
                                  <w:szCs w:val="14"/>
                                </w:rPr>
                                <w:t>0</w:t>
                              </w:r>
                              <w:r w:rsidRPr="00121CB7">
                                <w:rPr>
                                  <w:rFonts w:hint="eastAsia"/>
                                  <w:sz w:val="14"/>
                                  <w:szCs w:val="14"/>
                                </w:rPr>
                                <w:t>～1</w:t>
                              </w:r>
                              <w:r w:rsidRPr="00121CB7">
                                <w:rPr>
                                  <w:sz w:val="14"/>
                                  <w:szCs w:val="14"/>
                                </w:rPr>
                                <w:t>7:</w:t>
                              </w:r>
                              <w:r w:rsidR="00836FC6" w:rsidRPr="00121CB7">
                                <w:rPr>
                                  <w:sz w:val="14"/>
                                  <w:szCs w:val="14"/>
                                </w:rPr>
                                <w:t>1</w:t>
                              </w:r>
                              <w:r w:rsidRPr="00121CB7">
                                <w:rPr>
                                  <w:sz w:val="14"/>
                                  <w:szCs w:val="14"/>
                                </w:rPr>
                                <w:t>0</w:t>
                              </w:r>
                              <w:r w:rsidRPr="00121CB7">
                                <w:rPr>
                                  <w:rFonts w:hint="eastAsia"/>
                                  <w:sz w:val="14"/>
                                  <w:szCs w:val="14"/>
                                </w:rPr>
                                <w:t>/土日祝日休み）</w:t>
                              </w:r>
                            </w:p>
                            <w:p w:rsidR="00121CB7" w:rsidRDefault="00121CB7" w:rsidP="00121CB7">
                              <w:pPr>
                                <w:snapToGrid w:val="0"/>
                                <w:contextualSpacing/>
                                <w:rPr>
                                  <w:sz w:val="14"/>
                                  <w:szCs w:val="14"/>
                                </w:rPr>
                              </w:pPr>
                              <w:r>
                                <w:rPr>
                                  <w:rFonts w:hint="eastAsia"/>
                                  <w:sz w:val="14"/>
                                  <w:szCs w:val="14"/>
                                </w:rPr>
                                <w:t>Ｅメール：</w:t>
                              </w:r>
                              <w:r w:rsidRPr="00121CB7">
                                <w:rPr>
                                  <w:rFonts w:hint="eastAsia"/>
                                  <w:sz w:val="16"/>
                                  <w:szCs w:val="16"/>
                                </w:rPr>
                                <w:t xml:space="preserve">　</w:t>
                              </w:r>
                              <w:hyperlink r:id="rId10" w:history="1">
                                <w:r w:rsidRPr="00121CB7">
                                  <w:rPr>
                                    <w:rStyle w:val="aa"/>
                                    <w:rFonts w:hint="eastAsia"/>
                                    <w:sz w:val="16"/>
                                    <w:szCs w:val="16"/>
                                  </w:rPr>
                                  <w:t>t</w:t>
                                </w:r>
                                <w:r w:rsidRPr="00121CB7">
                                  <w:rPr>
                                    <w:rStyle w:val="aa"/>
                                    <w:sz w:val="16"/>
                                    <w:szCs w:val="16"/>
                                  </w:rPr>
                                  <w:t>suchio@ja-matsuyama.or.jp</w:t>
                                </w:r>
                              </w:hyperlink>
                            </w:p>
                          </w:txbxContent>
                        </wps:txbx>
                        <wps:bodyPr rot="0" vert="horz" wrap="square" lIns="91440" tIns="45720" rIns="91440" bIns="45720" anchor="t" anchorCtr="0">
                          <a:noAutofit/>
                        </wps:bodyPr>
                      </wps:wsp>
                      <wps:wsp>
                        <wps:cNvPr id="1" name="四角形: 角を丸くする 1"/>
                        <wps:cNvSpPr/>
                        <wps:spPr>
                          <a:xfrm>
                            <a:off x="172837" y="28575"/>
                            <a:ext cx="2381250" cy="86677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26" style="position:absolute;left:0;text-align:left;margin-left:347.6pt;margin-top:10.35pt;width:176.25pt;height:91.9pt;z-index:251661312;mso-position-horizontal-relative:margin;mso-width-relative:margin;mso-height-relative:margin" coordorigin="1728,159" coordsize="23812,8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">
                <v:shapetype id="_x0000_t202" coordsize="21600,21600" o:spt="202" path="m,l,21600r21600,l21600,xe">
                  <v:stroke joinstyle="miter"/>
                  <v:path gradientshapeok="t" o:connecttype="rect"/>
                </v:shapetype>
                <v:shape id="_x0000_s1027" type="#_x0000_t202" style="position:absolute;left:2741;top:159;width:21783;height:8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6D04B4" w:rsidRPr="00121CB7" w:rsidRDefault="006D04B4" w:rsidP="00121CB7">
                        <w:pPr>
                          <w:snapToGrid w:val="0"/>
                          <w:contextualSpacing/>
                          <w:rPr>
                            <w:sz w:val="14"/>
                            <w:szCs w:val="14"/>
                          </w:rPr>
                        </w:pPr>
                        <w:r w:rsidRPr="00121CB7">
                          <w:rPr>
                            <w:rFonts w:hint="eastAsia"/>
                            <w:sz w:val="14"/>
                            <w:szCs w:val="14"/>
                          </w:rPr>
                          <w:t>【お問い合わせ先】</w:t>
                        </w:r>
                      </w:p>
                      <w:p w:rsidR="00C27ED8" w:rsidRPr="00121CB7" w:rsidRDefault="00C27ED8" w:rsidP="00121CB7">
                        <w:pPr>
                          <w:snapToGrid w:val="0"/>
                          <w:ind w:firstLineChars="150" w:firstLine="210"/>
                          <w:contextualSpacing/>
                          <w:rPr>
                            <w:sz w:val="14"/>
                            <w:szCs w:val="14"/>
                          </w:rPr>
                        </w:pPr>
                        <w:r w:rsidRPr="00121CB7">
                          <w:rPr>
                            <w:rFonts w:hint="eastAsia"/>
                            <w:sz w:val="14"/>
                            <w:szCs w:val="14"/>
                          </w:rPr>
                          <w:t>ＪＡ松山市　ふれあい部　ふれあい課</w:t>
                        </w:r>
                      </w:p>
                      <w:p w:rsidR="00C27ED8" w:rsidRPr="00121CB7" w:rsidRDefault="00C27ED8" w:rsidP="00121CB7">
                        <w:pPr>
                          <w:snapToGrid w:val="0"/>
                          <w:ind w:firstLineChars="300" w:firstLine="420"/>
                          <w:contextualSpacing/>
                          <w:rPr>
                            <w:sz w:val="14"/>
                            <w:szCs w:val="14"/>
                          </w:rPr>
                        </w:pPr>
                        <w:r w:rsidRPr="00121CB7">
                          <w:rPr>
                            <w:rFonts w:hint="eastAsia"/>
                            <w:sz w:val="14"/>
                            <w:szCs w:val="14"/>
                          </w:rPr>
                          <w:t>松山市三番町八丁目３２５番１</w:t>
                        </w:r>
                      </w:p>
                      <w:p w:rsidR="00C27ED8" w:rsidRPr="001A52DD" w:rsidRDefault="00302640" w:rsidP="00121CB7">
                        <w:pPr>
                          <w:snapToGrid w:val="0"/>
                          <w:ind w:firstLineChars="300" w:firstLine="420"/>
                          <w:contextualSpacing/>
                          <w:rPr>
                            <w:sz w:val="14"/>
                            <w:szCs w:val="14"/>
                          </w:rPr>
                        </w:pPr>
                        <w:r>
                          <w:rPr>
                            <w:sz w:val="14"/>
                            <w:szCs w:val="14"/>
                          </w:rPr>
                          <w:t>TEL</w:t>
                        </w:r>
                        <w:r w:rsidR="00C27ED8" w:rsidRPr="00121CB7">
                          <w:rPr>
                            <w:rFonts w:hint="eastAsia"/>
                            <w:sz w:val="14"/>
                            <w:szCs w:val="14"/>
                          </w:rPr>
                          <w:t>（０８９</w:t>
                        </w:r>
                        <w:r>
                          <w:rPr>
                            <w:sz w:val="14"/>
                            <w:szCs w:val="14"/>
                          </w:rPr>
                          <w:t>）</w:t>
                        </w:r>
                        <w:r w:rsidR="00C27ED8" w:rsidRPr="00121CB7">
                          <w:rPr>
                            <w:rFonts w:hint="eastAsia"/>
                            <w:sz w:val="14"/>
                            <w:szCs w:val="14"/>
                          </w:rPr>
                          <w:t>９４６－１６１１</w:t>
                        </w:r>
                        <w:r w:rsidR="00E11067" w:rsidRPr="00121CB7">
                          <w:rPr>
                            <w:rFonts w:hint="eastAsia"/>
                            <w:sz w:val="14"/>
                            <w:szCs w:val="14"/>
                          </w:rPr>
                          <w:t>（代表）</w:t>
                        </w:r>
                      </w:p>
                      <w:p w:rsidR="00121CB7" w:rsidRPr="00121CB7" w:rsidRDefault="00121CB7" w:rsidP="00121CB7">
                        <w:pPr>
                          <w:snapToGrid w:val="0"/>
                          <w:ind w:firstLineChars="300" w:firstLine="420"/>
                          <w:contextualSpacing/>
                          <w:rPr>
                            <w:sz w:val="14"/>
                            <w:szCs w:val="14"/>
                          </w:rPr>
                        </w:pPr>
                        <w:r>
                          <w:rPr>
                            <w:rFonts w:hint="eastAsia"/>
                            <w:sz w:val="14"/>
                            <w:szCs w:val="14"/>
                          </w:rPr>
                          <w:t>F</w:t>
                        </w:r>
                        <w:r>
                          <w:rPr>
                            <w:sz w:val="14"/>
                            <w:szCs w:val="14"/>
                          </w:rPr>
                          <w:t>AX</w:t>
                        </w:r>
                        <w:r w:rsidR="00302640">
                          <w:rPr>
                            <w:rFonts w:hint="eastAsia"/>
                            <w:sz w:val="14"/>
                            <w:szCs w:val="14"/>
                          </w:rPr>
                          <w:t>（</w:t>
                        </w:r>
                        <w:r>
                          <w:rPr>
                            <w:rFonts w:hint="eastAsia"/>
                            <w:sz w:val="14"/>
                            <w:szCs w:val="14"/>
                          </w:rPr>
                          <w:t>０８９</w:t>
                        </w:r>
                        <w:r w:rsidR="00302640">
                          <w:rPr>
                            <w:sz w:val="14"/>
                            <w:szCs w:val="14"/>
                          </w:rPr>
                          <w:t>)</w:t>
                        </w:r>
                        <w:r>
                          <w:rPr>
                            <w:rFonts w:hint="eastAsia"/>
                            <w:sz w:val="14"/>
                            <w:szCs w:val="14"/>
                          </w:rPr>
                          <w:t>９０８－７５３０</w:t>
                        </w:r>
                      </w:p>
                      <w:p w:rsidR="00C27ED8" w:rsidRDefault="005315A7" w:rsidP="00121CB7">
                        <w:pPr>
                          <w:snapToGrid w:val="0"/>
                          <w:contextualSpacing/>
                          <w:rPr>
                            <w:sz w:val="14"/>
                            <w:szCs w:val="14"/>
                          </w:rPr>
                        </w:pPr>
                        <w:r w:rsidRPr="00121CB7">
                          <w:rPr>
                            <w:rFonts w:hint="eastAsia"/>
                            <w:sz w:val="14"/>
                            <w:szCs w:val="14"/>
                          </w:rPr>
                          <w:t>（営業時間：平日8</w:t>
                        </w:r>
                        <w:r w:rsidRPr="00121CB7">
                          <w:rPr>
                            <w:sz w:val="14"/>
                            <w:szCs w:val="14"/>
                          </w:rPr>
                          <w:t>:</w:t>
                        </w:r>
                        <w:r w:rsidR="00836FC6" w:rsidRPr="00121CB7">
                          <w:rPr>
                            <w:sz w:val="14"/>
                            <w:szCs w:val="14"/>
                          </w:rPr>
                          <w:t>3</w:t>
                        </w:r>
                        <w:r w:rsidRPr="00121CB7">
                          <w:rPr>
                            <w:sz w:val="14"/>
                            <w:szCs w:val="14"/>
                          </w:rPr>
                          <w:t>0</w:t>
                        </w:r>
                        <w:r w:rsidRPr="00121CB7">
                          <w:rPr>
                            <w:rFonts w:hint="eastAsia"/>
                            <w:sz w:val="14"/>
                            <w:szCs w:val="14"/>
                          </w:rPr>
                          <w:t>～1</w:t>
                        </w:r>
                        <w:r w:rsidRPr="00121CB7">
                          <w:rPr>
                            <w:sz w:val="14"/>
                            <w:szCs w:val="14"/>
                          </w:rPr>
                          <w:t>7:</w:t>
                        </w:r>
                        <w:r w:rsidR="00836FC6" w:rsidRPr="00121CB7">
                          <w:rPr>
                            <w:sz w:val="14"/>
                            <w:szCs w:val="14"/>
                          </w:rPr>
                          <w:t>1</w:t>
                        </w:r>
                        <w:r w:rsidRPr="00121CB7">
                          <w:rPr>
                            <w:sz w:val="14"/>
                            <w:szCs w:val="14"/>
                          </w:rPr>
                          <w:t>0</w:t>
                        </w:r>
                        <w:r w:rsidRPr="00121CB7">
                          <w:rPr>
                            <w:rFonts w:hint="eastAsia"/>
                            <w:sz w:val="14"/>
                            <w:szCs w:val="14"/>
                          </w:rPr>
                          <w:t>/土日祝日休み）</w:t>
                        </w:r>
                      </w:p>
                      <w:p w:rsidR="00121CB7" w:rsidRDefault="00121CB7" w:rsidP="00121CB7">
                        <w:pPr>
                          <w:snapToGrid w:val="0"/>
                          <w:contextualSpacing/>
                          <w:rPr>
                            <w:sz w:val="14"/>
                            <w:szCs w:val="14"/>
                          </w:rPr>
                        </w:pPr>
                        <w:r>
                          <w:rPr>
                            <w:rFonts w:hint="eastAsia"/>
                            <w:sz w:val="14"/>
                            <w:szCs w:val="14"/>
                          </w:rPr>
                          <w:t>Ｅメール：</w:t>
                        </w:r>
                        <w:r w:rsidRPr="00121CB7">
                          <w:rPr>
                            <w:rFonts w:hint="eastAsia"/>
                            <w:sz w:val="16"/>
                            <w:szCs w:val="16"/>
                          </w:rPr>
                          <w:t xml:space="preserve">　</w:t>
                        </w:r>
                        <w:hyperlink r:id="rId11" w:history="1">
                          <w:r w:rsidRPr="00121CB7">
                            <w:rPr>
                              <w:rStyle w:val="aa"/>
                              <w:rFonts w:hint="eastAsia"/>
                              <w:sz w:val="16"/>
                              <w:szCs w:val="16"/>
                            </w:rPr>
                            <w:t>t</w:t>
                          </w:r>
                          <w:r w:rsidRPr="00121CB7">
                            <w:rPr>
                              <w:rStyle w:val="aa"/>
                              <w:sz w:val="16"/>
                              <w:szCs w:val="16"/>
                            </w:rPr>
                            <w:t>suchio@ja-matsuyama.or.jp</w:t>
                          </w:r>
                        </w:hyperlink>
                      </w:p>
                    </w:txbxContent>
                  </v:textbox>
                </v:shape>
                <v:roundrect id="四角形: 角を丸くする 1" o:spid="_x0000_s1028" style="position:absolute;left:1728;top:285;width:23812;height:8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" filled="f" strokecolor="black [3213]" strokeweight="2.25pt">
                  <v:stroke joinstyle="miter"/>
                </v:roundrect>
                <w10:wrap anchorx="margin"/>
              </v:group>
            </w:pict>
          </mc:Fallback>
        </mc:AlternateContent>
      </w:r>
      <w:r w:rsidR="0056513A" w:rsidRPr="0056513A">
        <w:rPr>
          <w:rFonts w:hint="eastAsia"/>
          <w:sz w:val="14"/>
          <w:szCs w:val="14"/>
        </w:rPr>
        <w:t xml:space="preserve">　・人員変更やキャンセルの申し込みは、営業時間内に</w:t>
      </w:r>
      <w:r w:rsidR="0056513A">
        <w:rPr>
          <w:rFonts w:hint="eastAsia"/>
          <w:sz w:val="14"/>
          <w:szCs w:val="14"/>
        </w:rPr>
        <w:t>下記</w:t>
      </w:r>
      <w:r w:rsidR="0056513A" w:rsidRPr="0056513A">
        <w:rPr>
          <w:rFonts w:hint="eastAsia"/>
          <w:sz w:val="14"/>
          <w:szCs w:val="14"/>
        </w:rPr>
        <w:t>ふれあい課までご連絡ください。</w:t>
      </w:r>
    </w:p>
    <w:p w:rsidR="0031597E" w:rsidRPr="00810A2D" w:rsidRDefault="005315A7" w:rsidP="0031597E">
      <w:pPr>
        <w:snapToGrid w:val="0"/>
        <w:ind w:left="280" w:hangingChars="200" w:hanging="280"/>
        <w:contextualSpacing/>
        <w:rPr>
          <w:sz w:val="14"/>
          <w:szCs w:val="14"/>
          <w:u w:val="single"/>
        </w:rPr>
      </w:pPr>
      <w:r w:rsidRPr="00810A2D">
        <w:rPr>
          <w:rFonts w:hint="eastAsia"/>
          <w:sz w:val="14"/>
          <w:szCs w:val="14"/>
          <w:u w:val="single"/>
        </w:rPr>
        <w:t>出発前の留意点</w:t>
      </w:r>
    </w:p>
    <w:p w:rsidR="008D3398" w:rsidRDefault="0031597E" w:rsidP="008D3398">
      <w:pPr>
        <w:snapToGrid w:val="0"/>
        <w:ind w:left="280" w:hangingChars="200" w:hanging="280"/>
        <w:contextualSpacing/>
        <w:rPr>
          <w:sz w:val="14"/>
          <w:szCs w:val="14"/>
        </w:rPr>
      </w:pPr>
      <w:r w:rsidRPr="00810A2D">
        <w:rPr>
          <w:rFonts w:hint="eastAsia"/>
          <w:sz w:val="14"/>
          <w:szCs w:val="14"/>
        </w:rPr>
        <w:t xml:space="preserve">　・</w:t>
      </w:r>
      <w:r w:rsidR="00501F79" w:rsidRPr="00810A2D">
        <w:rPr>
          <w:rFonts w:hint="eastAsia"/>
          <w:sz w:val="14"/>
          <w:szCs w:val="14"/>
        </w:rPr>
        <w:t>出発の約1週間前にお知らせ（準備物チェックリスト）を送付させていただきます。</w:t>
      </w:r>
    </w:p>
    <w:p w:rsidR="008F6807" w:rsidRDefault="0031597E" w:rsidP="008D3398">
      <w:pPr>
        <w:snapToGrid w:val="0"/>
        <w:ind w:left="280" w:hangingChars="200" w:hanging="280"/>
        <w:contextualSpacing/>
        <w:rPr>
          <w:sz w:val="14"/>
          <w:szCs w:val="14"/>
        </w:rPr>
      </w:pPr>
      <w:r w:rsidRPr="00810A2D">
        <w:rPr>
          <w:rFonts w:hint="eastAsia"/>
          <w:sz w:val="14"/>
          <w:szCs w:val="14"/>
        </w:rPr>
        <w:t>※ご不明な点がございましたら、</w:t>
      </w:r>
      <w:r w:rsidR="00591780" w:rsidRPr="00810A2D">
        <w:rPr>
          <w:rFonts w:hint="eastAsia"/>
          <w:sz w:val="14"/>
          <w:szCs w:val="14"/>
        </w:rPr>
        <w:t>右記</w:t>
      </w:r>
      <w:r w:rsidRPr="00810A2D">
        <w:rPr>
          <w:rFonts w:hint="eastAsia"/>
          <w:sz w:val="14"/>
          <w:szCs w:val="14"/>
        </w:rPr>
        <w:t>ふれあい課までお問い合わせください。</w:t>
      </w:r>
    </w:p>
    <w:p w:rsidR="001A52DD" w:rsidRPr="00C46850" w:rsidRDefault="001217DA" w:rsidP="00C2524B">
      <w:pPr>
        <w:snapToGrid w:val="0"/>
        <w:ind w:leftChars="200" w:left="420" w:firstLineChars="3200" w:firstLine="5120"/>
        <w:contextualSpacing/>
        <w:rPr>
          <w:sz w:val="14"/>
          <w:szCs w:val="14"/>
        </w:rPr>
      </w:pPr>
      <w:r>
        <w:rPr>
          <w:noProof/>
          <w:sz w:val="16"/>
          <w:szCs w:val="16"/>
        </w:rPr>
        <mc:AlternateContent>
          <mc:Choice Requires="wps">
            <w:drawing>
              <wp:anchor distT="0" distB="0" distL="114300" distR="114300" simplePos="0" relativeHeight="251668480" behindDoc="0" locked="0" layoutInCell="1" allowOverlap="1">
                <wp:simplePos x="0" y="0"/>
                <wp:positionH relativeFrom="column">
                  <wp:posOffset>4274234</wp:posOffset>
                </wp:positionH>
                <wp:positionV relativeFrom="paragraph">
                  <wp:posOffset>585518</wp:posOffset>
                </wp:positionV>
                <wp:extent cx="152400" cy="123825"/>
                <wp:effectExtent l="19050" t="19050" r="19050" b="28575"/>
                <wp:wrapNone/>
                <wp:docPr id="8" name="矢印: 右 8"/>
                <wp:cNvGraphicFramePr/>
                <a:graphic xmlns:a="http://schemas.openxmlformats.org/drawingml/2006/main">
                  <a:graphicData uri="http://schemas.microsoft.com/office/word/2010/wordprocessingShape">
                    <wps:wsp>
                      <wps:cNvSpPr/>
                      <wps:spPr>
                        <a:xfrm rot="12251574">
                          <a:off x="0" y="0"/>
                          <a:ext cx="152400"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F4B62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8" o:spid="_x0000_s1026" type="#_x0000_t13" style="position:absolute;left:0;text-align:left;margin-left:336.55pt;margin-top:46.1pt;width:12pt;height:9.75pt;rotation:-10210974fd;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" adj="12825" fillcolor="#4472c4 [3204]" strokecolor="#1f3763 [1604]" strokeweight="1pt"/>
            </w:pict>
          </mc:Fallback>
        </mc:AlternateContent>
      </w:r>
      <w:r w:rsidR="00C46850" w:rsidRPr="008F6807">
        <w:rPr>
          <w:noProof/>
          <w:sz w:val="16"/>
          <w:szCs w:val="16"/>
        </w:rPr>
        <mc:AlternateContent>
          <mc:Choice Requires="wps">
            <w:drawing>
              <wp:anchor distT="45720" distB="45720" distL="114300" distR="114300" simplePos="0" relativeHeight="251667456" behindDoc="0" locked="0" layoutInCell="1" allowOverlap="1" wp14:anchorId="63658CF6" wp14:editId="49DDABA2">
                <wp:simplePos x="0" y="0"/>
                <wp:positionH relativeFrom="margin">
                  <wp:posOffset>40327</wp:posOffset>
                </wp:positionH>
                <wp:positionV relativeFrom="paragraph">
                  <wp:posOffset>111229</wp:posOffset>
                </wp:positionV>
                <wp:extent cx="2701925" cy="511175"/>
                <wp:effectExtent l="0" t="0" r="22225" b="2222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11175"/>
                        </a:xfrm>
                        <a:prstGeom prst="rect">
                          <a:avLst/>
                        </a:prstGeom>
                        <a:solidFill>
                          <a:srgbClr val="FFFFFF"/>
                        </a:solidFill>
                        <a:ln w="9525">
                          <a:solidFill>
                            <a:srgbClr val="000000"/>
                          </a:solidFill>
                          <a:miter lim="800000"/>
                          <a:headEnd/>
                          <a:tailEnd/>
                        </a:ln>
                      </wps:spPr>
                      <wps:txbx>
                        <w:txbxContent>
                          <w:p w:rsidR="008F6807" w:rsidRPr="00C46850" w:rsidRDefault="008F6807" w:rsidP="0020286E">
                            <w:pPr>
                              <w:snapToGrid w:val="0"/>
                              <w:contextualSpacing/>
                              <w:rPr>
                                <w:sz w:val="12"/>
                                <w:szCs w:val="12"/>
                              </w:rPr>
                            </w:pPr>
                            <w:r w:rsidRPr="00C46850">
                              <w:rPr>
                                <w:rFonts w:hint="eastAsia"/>
                                <w:sz w:val="12"/>
                                <w:szCs w:val="12"/>
                              </w:rPr>
                              <w:t>振込先：</w:t>
                            </w:r>
                            <w:r w:rsidR="007D076A">
                              <w:rPr>
                                <w:rFonts w:hint="eastAsia"/>
                                <w:sz w:val="12"/>
                                <w:szCs w:val="12"/>
                              </w:rPr>
                              <w:t xml:space="preserve">　</w:t>
                            </w:r>
                            <w:r w:rsidR="007D076A" w:rsidRPr="007D076A">
                              <w:rPr>
                                <w:rFonts w:hint="eastAsia"/>
                                <w:sz w:val="12"/>
                                <w:szCs w:val="12"/>
                              </w:rPr>
                              <w:t>愛媛県信連　　本所</w:t>
                            </w:r>
                            <w:r w:rsidRPr="00C46850">
                              <w:rPr>
                                <w:rFonts w:hint="eastAsia"/>
                                <w:sz w:val="12"/>
                                <w:szCs w:val="12"/>
                              </w:rPr>
                              <w:t xml:space="preserve">　　</w:t>
                            </w:r>
                            <w:r w:rsidR="007D076A">
                              <w:rPr>
                                <w:rFonts w:hint="eastAsia"/>
                                <w:sz w:val="12"/>
                                <w:szCs w:val="12"/>
                              </w:rPr>
                              <w:t xml:space="preserve">　　　</w:t>
                            </w:r>
                            <w:r w:rsidRPr="00C46850">
                              <w:rPr>
                                <w:rFonts w:hint="eastAsia"/>
                                <w:sz w:val="12"/>
                                <w:szCs w:val="12"/>
                              </w:rPr>
                              <w:t xml:space="preserve">貯金種目：　</w:t>
                            </w:r>
                            <w:r w:rsidR="007D076A">
                              <w:rPr>
                                <w:rFonts w:hint="eastAsia"/>
                                <w:sz w:val="12"/>
                                <w:szCs w:val="12"/>
                              </w:rPr>
                              <w:t>当座</w:t>
                            </w:r>
                          </w:p>
                          <w:p w:rsidR="008F6807" w:rsidRPr="00C46850" w:rsidRDefault="008F6807" w:rsidP="0020286E">
                            <w:pPr>
                              <w:snapToGrid w:val="0"/>
                              <w:contextualSpacing/>
                              <w:rPr>
                                <w:sz w:val="12"/>
                                <w:szCs w:val="12"/>
                              </w:rPr>
                            </w:pPr>
                            <w:r w:rsidRPr="00C46850">
                              <w:rPr>
                                <w:rFonts w:hint="eastAsia"/>
                                <w:sz w:val="12"/>
                                <w:szCs w:val="12"/>
                              </w:rPr>
                              <w:t>口座番号：</w:t>
                            </w:r>
                            <w:r w:rsidR="007D076A">
                              <w:rPr>
                                <w:rFonts w:hint="eastAsia"/>
                                <w:sz w:val="12"/>
                                <w:szCs w:val="12"/>
                              </w:rPr>
                              <w:t>１０２３１７４</w:t>
                            </w:r>
                          </w:p>
                          <w:p w:rsidR="008F6807" w:rsidRPr="00C46850" w:rsidRDefault="008F6807" w:rsidP="0020286E">
                            <w:pPr>
                              <w:snapToGrid w:val="0"/>
                              <w:contextualSpacing/>
                              <w:rPr>
                                <w:sz w:val="12"/>
                                <w:szCs w:val="12"/>
                              </w:rPr>
                            </w:pPr>
                            <w:r w:rsidRPr="00C46850">
                              <w:rPr>
                                <w:rFonts w:hint="eastAsia"/>
                                <w:sz w:val="12"/>
                                <w:szCs w:val="12"/>
                              </w:rPr>
                              <w:t xml:space="preserve">口座名：　</w:t>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まつ</w:t>
                                  </w:r>
                                </w:rt>
                                <w:rubyBase>
                                  <w:r w:rsidR="008F6807" w:rsidRPr="00C46850">
                                    <w:rPr>
                                      <w:sz w:val="12"/>
                                      <w:szCs w:val="12"/>
                                    </w:rPr>
                                    <w:t>松</w:t>
                                  </w:r>
                                </w:rubyBase>
                              </w:ruby>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やま</w:t>
                                  </w:r>
                                </w:rt>
                                <w:rubyBase>
                                  <w:r w:rsidR="008F6807" w:rsidRPr="00C46850">
                                    <w:rPr>
                                      <w:sz w:val="12"/>
                                      <w:szCs w:val="12"/>
                                    </w:rPr>
                                    <w:t>山</w:t>
                                  </w:r>
                                </w:rubyBase>
                              </w:ruby>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し</w:t>
                                  </w:r>
                                </w:rt>
                                <w:rubyBase>
                                  <w:r w:rsidR="008F6807" w:rsidRPr="00C46850">
                                    <w:rPr>
                                      <w:sz w:val="12"/>
                                      <w:szCs w:val="12"/>
                                    </w:rPr>
                                    <w:t>市</w:t>
                                  </w:r>
                                </w:rubyBase>
                              </w:ruby>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のう</w:t>
                                  </w:r>
                                </w:rt>
                                <w:rubyBase>
                                  <w:r w:rsidR="008F6807" w:rsidRPr="00C46850">
                                    <w:rPr>
                                      <w:sz w:val="12"/>
                                      <w:szCs w:val="12"/>
                                    </w:rPr>
                                    <w:t>農</w:t>
                                  </w:r>
                                </w:rubyBase>
                              </w:ruby>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ぎょう</w:t>
                                  </w:r>
                                </w:rt>
                                <w:rubyBase>
                                  <w:r w:rsidR="008F6807" w:rsidRPr="00C46850">
                                    <w:rPr>
                                      <w:sz w:val="12"/>
                                      <w:szCs w:val="12"/>
                                    </w:rPr>
                                    <w:t>業</w:t>
                                  </w:r>
                                </w:rubyBase>
                              </w:ruby>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きょう</w:t>
                                  </w:r>
                                </w:rt>
                                <w:rubyBase>
                                  <w:r w:rsidR="008F6807" w:rsidRPr="00C46850">
                                    <w:rPr>
                                      <w:sz w:val="12"/>
                                      <w:szCs w:val="12"/>
                                    </w:rPr>
                                    <w:t>協</w:t>
                                  </w:r>
                                </w:rubyBase>
                              </w:ruby>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どう</w:t>
                                  </w:r>
                                </w:rt>
                                <w:rubyBase>
                                  <w:r w:rsidR="008F6807" w:rsidRPr="00C46850">
                                    <w:rPr>
                                      <w:sz w:val="12"/>
                                      <w:szCs w:val="12"/>
                                    </w:rPr>
                                    <w:t>同</w:t>
                                  </w:r>
                                </w:rubyBase>
                              </w:ruby>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くみ</w:t>
                                  </w:r>
                                </w:rt>
                                <w:rubyBase>
                                  <w:r w:rsidR="008F6807" w:rsidRPr="00C46850">
                                    <w:rPr>
                                      <w:sz w:val="12"/>
                                      <w:szCs w:val="12"/>
                                    </w:rPr>
                                    <w:t>組</w:t>
                                  </w:r>
                                </w:rubyBase>
                              </w:ruby>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あい</w:t>
                                  </w:r>
                                </w:rt>
                                <w:rubyBase>
                                  <w:r w:rsidR="008F6807" w:rsidRPr="00C46850">
                                    <w:rPr>
                                      <w:sz w:val="12"/>
                                      <w:szCs w:val="12"/>
                                    </w:rPr>
                                    <w:t>合</w:t>
                                  </w:r>
                                </w:rubyBase>
                              </w:ruby>
                            </w:r>
                            <w:r w:rsidRPr="00C46850">
                              <w:rPr>
                                <w:rFonts w:hint="eastAsia"/>
                                <w:sz w:val="12"/>
                                <w:szCs w:val="12"/>
                              </w:rPr>
                              <w:t xml:space="preserve">　</w:t>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だい</w:t>
                                  </w:r>
                                </w:rt>
                                <w:rubyBase>
                                  <w:r w:rsidR="008F6807" w:rsidRPr="00C46850">
                                    <w:rPr>
                                      <w:sz w:val="12"/>
                                      <w:szCs w:val="12"/>
                                    </w:rPr>
                                    <w:t>代</w:t>
                                  </w:r>
                                </w:rubyBase>
                              </w:ruby>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ひょう</w:t>
                                  </w:r>
                                </w:rt>
                                <w:rubyBase>
                                  <w:r w:rsidR="008F6807" w:rsidRPr="00C46850">
                                    <w:rPr>
                                      <w:sz w:val="12"/>
                                      <w:szCs w:val="12"/>
                                    </w:rPr>
                                    <w:t>表</w:t>
                                  </w:r>
                                </w:rubyBase>
                              </w:ruby>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り</w:t>
                                  </w:r>
                                </w:rt>
                                <w:rubyBase>
                                  <w:r w:rsidR="008F6807" w:rsidRPr="00C46850">
                                    <w:rPr>
                                      <w:sz w:val="12"/>
                                      <w:szCs w:val="12"/>
                                    </w:rPr>
                                    <w:t>理</w:t>
                                  </w:r>
                                </w:rubyBase>
                              </w:ruby>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じ</w:t>
                                  </w:r>
                                </w:rt>
                                <w:rubyBase>
                                  <w:r w:rsidR="008F6807" w:rsidRPr="00C46850">
                                    <w:rPr>
                                      <w:sz w:val="12"/>
                                      <w:szCs w:val="12"/>
                                    </w:rPr>
                                    <w:t>事</w:t>
                                  </w:r>
                                </w:rubyBase>
                              </w:ruby>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くみ</w:t>
                                  </w:r>
                                </w:rt>
                                <w:rubyBase>
                                  <w:r w:rsidR="008F6807" w:rsidRPr="00C46850">
                                    <w:rPr>
                                      <w:sz w:val="12"/>
                                      <w:szCs w:val="12"/>
                                    </w:rPr>
                                    <w:t>組</w:t>
                                  </w:r>
                                </w:rubyBase>
                              </w:ruby>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あい</w:t>
                                  </w:r>
                                </w:rt>
                                <w:rubyBase>
                                  <w:r w:rsidR="008F6807" w:rsidRPr="00C46850">
                                    <w:rPr>
                                      <w:sz w:val="12"/>
                                      <w:szCs w:val="12"/>
                                    </w:rPr>
                                    <w:t>合</w:t>
                                  </w:r>
                                </w:rubyBase>
                              </w:ruby>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ちょう</w:t>
                                  </w:r>
                                </w:rt>
                                <w:rubyBase>
                                  <w:r w:rsidR="008F6807" w:rsidRPr="00C46850">
                                    <w:rPr>
                                      <w:sz w:val="12"/>
                                      <w:szCs w:val="12"/>
                                    </w:rPr>
                                    <w:t>長</w:t>
                                  </w:r>
                                </w:rubyBase>
                              </w:ruby>
                            </w:r>
                            <w:r w:rsidRPr="00C46850">
                              <w:rPr>
                                <w:rFonts w:hint="eastAsia"/>
                                <w:sz w:val="12"/>
                                <w:szCs w:val="12"/>
                              </w:rPr>
                              <w:t xml:space="preserve">　</w:t>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あ</w:t>
                                  </w:r>
                                </w:rt>
                                <w:rubyBase>
                                  <w:r w:rsidR="008F6807" w:rsidRPr="00C46850">
                                    <w:rPr>
                                      <w:sz w:val="12"/>
                                      <w:szCs w:val="12"/>
                                    </w:rPr>
                                    <w:t>阿</w:t>
                                  </w:r>
                                </w:rubyBase>
                              </w:ruby>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べ</w:t>
                                  </w:r>
                                </w:rt>
                                <w:rubyBase>
                                  <w:r w:rsidR="008F6807" w:rsidRPr="00C46850">
                                    <w:rPr>
                                      <w:sz w:val="12"/>
                                      <w:szCs w:val="12"/>
                                    </w:rPr>
                                    <w:t>部</w:t>
                                  </w:r>
                                </w:rubyBase>
                              </w:ruby>
                            </w:r>
                            <w:r w:rsidRPr="00C46850">
                              <w:rPr>
                                <w:rFonts w:hint="eastAsia"/>
                                <w:sz w:val="12"/>
                                <w:szCs w:val="12"/>
                              </w:rPr>
                              <w:t xml:space="preserve">　</w:t>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かず</w:t>
                                  </w:r>
                                </w:rt>
                                <w:rubyBase>
                                  <w:r w:rsidR="008F6807" w:rsidRPr="00C46850">
                                    <w:rPr>
                                      <w:sz w:val="12"/>
                                      <w:szCs w:val="12"/>
                                    </w:rPr>
                                    <w:t>和</w:t>
                                  </w:r>
                                </w:rubyBase>
                              </w:ruby>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たか</w:t>
                                  </w:r>
                                </w:rt>
                                <w:rubyBase>
                                  <w:r w:rsidR="008F6807" w:rsidRPr="00C46850">
                                    <w:rPr>
                                      <w:sz w:val="12"/>
                                      <w:szCs w:val="12"/>
                                    </w:rPr>
                                    <w:t>孝</w:t>
                                  </w:r>
                                </w:rubyBase>
                              </w:ruby>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58CF6" id="テキスト ボックス 2" o:spid="_x0000_s1029" type="#_x0000_t202" style="position:absolute;left:0;text-align:left;margin-left:3.2pt;margin-top:8.75pt;width:212.75pt;height:40.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">
                <v:textbox>
                  <w:txbxContent>
                    <w:p w:rsidR="008F6807" w:rsidRPr="00C46850" w:rsidRDefault="008F6807" w:rsidP="0020286E">
                      <w:pPr>
                        <w:snapToGrid w:val="0"/>
                        <w:contextualSpacing/>
                        <w:rPr>
                          <w:sz w:val="12"/>
                          <w:szCs w:val="12"/>
                        </w:rPr>
                      </w:pPr>
                      <w:r w:rsidRPr="00C46850">
                        <w:rPr>
                          <w:rFonts w:hint="eastAsia"/>
                          <w:sz w:val="12"/>
                          <w:szCs w:val="12"/>
                        </w:rPr>
                        <w:t>振込先：</w:t>
                      </w:r>
                      <w:r w:rsidR="007D076A">
                        <w:rPr>
                          <w:rFonts w:hint="eastAsia"/>
                          <w:sz w:val="12"/>
                          <w:szCs w:val="12"/>
                        </w:rPr>
                        <w:t xml:space="preserve">　</w:t>
                      </w:r>
                      <w:r w:rsidR="007D076A" w:rsidRPr="007D076A">
                        <w:rPr>
                          <w:rFonts w:hint="eastAsia"/>
                          <w:sz w:val="12"/>
                          <w:szCs w:val="12"/>
                        </w:rPr>
                        <w:t>愛媛県信連　　本所</w:t>
                      </w:r>
                      <w:r w:rsidRPr="00C46850">
                        <w:rPr>
                          <w:rFonts w:hint="eastAsia"/>
                          <w:sz w:val="12"/>
                          <w:szCs w:val="12"/>
                        </w:rPr>
                        <w:t xml:space="preserve">　　</w:t>
                      </w:r>
                      <w:r w:rsidR="007D076A">
                        <w:rPr>
                          <w:rFonts w:hint="eastAsia"/>
                          <w:sz w:val="12"/>
                          <w:szCs w:val="12"/>
                        </w:rPr>
                        <w:t xml:space="preserve">　　　</w:t>
                      </w:r>
                      <w:r w:rsidRPr="00C46850">
                        <w:rPr>
                          <w:rFonts w:hint="eastAsia"/>
                          <w:sz w:val="12"/>
                          <w:szCs w:val="12"/>
                        </w:rPr>
                        <w:t xml:space="preserve">貯金種目：　</w:t>
                      </w:r>
                      <w:r w:rsidR="007D076A">
                        <w:rPr>
                          <w:rFonts w:hint="eastAsia"/>
                          <w:sz w:val="12"/>
                          <w:szCs w:val="12"/>
                        </w:rPr>
                        <w:t>当座</w:t>
                      </w:r>
                    </w:p>
                    <w:p w:rsidR="008F6807" w:rsidRPr="00C46850" w:rsidRDefault="008F6807" w:rsidP="0020286E">
                      <w:pPr>
                        <w:snapToGrid w:val="0"/>
                        <w:contextualSpacing/>
                        <w:rPr>
                          <w:sz w:val="12"/>
                          <w:szCs w:val="12"/>
                        </w:rPr>
                      </w:pPr>
                      <w:r w:rsidRPr="00C46850">
                        <w:rPr>
                          <w:rFonts w:hint="eastAsia"/>
                          <w:sz w:val="12"/>
                          <w:szCs w:val="12"/>
                        </w:rPr>
                        <w:t>口座番号：</w:t>
                      </w:r>
                      <w:r w:rsidR="007D076A">
                        <w:rPr>
                          <w:rFonts w:hint="eastAsia"/>
                          <w:sz w:val="12"/>
                          <w:szCs w:val="12"/>
                        </w:rPr>
                        <w:t>１０２３１７４</w:t>
                      </w:r>
                    </w:p>
                    <w:p w:rsidR="008F6807" w:rsidRPr="00C46850" w:rsidRDefault="008F6807" w:rsidP="0020286E">
                      <w:pPr>
                        <w:snapToGrid w:val="0"/>
                        <w:contextualSpacing/>
                        <w:rPr>
                          <w:sz w:val="12"/>
                          <w:szCs w:val="12"/>
                        </w:rPr>
                      </w:pPr>
                      <w:r w:rsidRPr="00C46850">
                        <w:rPr>
                          <w:rFonts w:hint="eastAsia"/>
                          <w:sz w:val="12"/>
                          <w:szCs w:val="12"/>
                        </w:rPr>
                        <w:t xml:space="preserve">口座名：　</w:t>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まつ</w:t>
                            </w:r>
                          </w:rt>
                          <w:rubyBase>
                            <w:r w:rsidR="008F6807" w:rsidRPr="00C46850">
                              <w:rPr>
                                <w:sz w:val="12"/>
                                <w:szCs w:val="12"/>
                              </w:rPr>
                              <w:t>松</w:t>
                            </w:r>
                          </w:rubyBase>
                        </w:ruby>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やま</w:t>
                            </w:r>
                          </w:rt>
                          <w:rubyBase>
                            <w:r w:rsidR="008F6807" w:rsidRPr="00C46850">
                              <w:rPr>
                                <w:sz w:val="12"/>
                                <w:szCs w:val="12"/>
                              </w:rPr>
                              <w:t>山</w:t>
                            </w:r>
                          </w:rubyBase>
                        </w:ruby>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し</w:t>
                            </w:r>
                          </w:rt>
                          <w:rubyBase>
                            <w:r w:rsidR="008F6807" w:rsidRPr="00C46850">
                              <w:rPr>
                                <w:sz w:val="12"/>
                                <w:szCs w:val="12"/>
                              </w:rPr>
                              <w:t>市</w:t>
                            </w:r>
                          </w:rubyBase>
                        </w:ruby>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のう</w:t>
                            </w:r>
                          </w:rt>
                          <w:rubyBase>
                            <w:r w:rsidR="008F6807" w:rsidRPr="00C46850">
                              <w:rPr>
                                <w:sz w:val="12"/>
                                <w:szCs w:val="12"/>
                              </w:rPr>
                              <w:t>農</w:t>
                            </w:r>
                          </w:rubyBase>
                        </w:ruby>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ぎょう</w:t>
                            </w:r>
                          </w:rt>
                          <w:rubyBase>
                            <w:r w:rsidR="008F6807" w:rsidRPr="00C46850">
                              <w:rPr>
                                <w:sz w:val="12"/>
                                <w:szCs w:val="12"/>
                              </w:rPr>
                              <w:t>業</w:t>
                            </w:r>
                          </w:rubyBase>
                        </w:ruby>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きょう</w:t>
                            </w:r>
                          </w:rt>
                          <w:rubyBase>
                            <w:r w:rsidR="008F6807" w:rsidRPr="00C46850">
                              <w:rPr>
                                <w:sz w:val="12"/>
                                <w:szCs w:val="12"/>
                              </w:rPr>
                              <w:t>協</w:t>
                            </w:r>
                          </w:rubyBase>
                        </w:ruby>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どう</w:t>
                            </w:r>
                          </w:rt>
                          <w:rubyBase>
                            <w:r w:rsidR="008F6807" w:rsidRPr="00C46850">
                              <w:rPr>
                                <w:sz w:val="12"/>
                                <w:szCs w:val="12"/>
                              </w:rPr>
                              <w:t>同</w:t>
                            </w:r>
                          </w:rubyBase>
                        </w:ruby>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くみ</w:t>
                            </w:r>
                          </w:rt>
                          <w:rubyBase>
                            <w:r w:rsidR="008F6807" w:rsidRPr="00C46850">
                              <w:rPr>
                                <w:sz w:val="12"/>
                                <w:szCs w:val="12"/>
                              </w:rPr>
                              <w:t>組</w:t>
                            </w:r>
                          </w:rubyBase>
                        </w:ruby>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あい</w:t>
                            </w:r>
                          </w:rt>
                          <w:rubyBase>
                            <w:r w:rsidR="008F6807" w:rsidRPr="00C46850">
                              <w:rPr>
                                <w:sz w:val="12"/>
                                <w:szCs w:val="12"/>
                              </w:rPr>
                              <w:t>合</w:t>
                            </w:r>
                          </w:rubyBase>
                        </w:ruby>
                      </w:r>
                      <w:r w:rsidRPr="00C46850">
                        <w:rPr>
                          <w:rFonts w:hint="eastAsia"/>
                          <w:sz w:val="12"/>
                          <w:szCs w:val="12"/>
                        </w:rPr>
                        <w:t xml:space="preserve">　</w:t>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だい</w:t>
                            </w:r>
                          </w:rt>
                          <w:rubyBase>
                            <w:r w:rsidR="008F6807" w:rsidRPr="00C46850">
                              <w:rPr>
                                <w:sz w:val="12"/>
                                <w:szCs w:val="12"/>
                              </w:rPr>
                              <w:t>代</w:t>
                            </w:r>
                          </w:rubyBase>
                        </w:ruby>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ひょう</w:t>
                            </w:r>
                          </w:rt>
                          <w:rubyBase>
                            <w:r w:rsidR="008F6807" w:rsidRPr="00C46850">
                              <w:rPr>
                                <w:sz w:val="12"/>
                                <w:szCs w:val="12"/>
                              </w:rPr>
                              <w:t>表</w:t>
                            </w:r>
                          </w:rubyBase>
                        </w:ruby>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り</w:t>
                            </w:r>
                          </w:rt>
                          <w:rubyBase>
                            <w:r w:rsidR="008F6807" w:rsidRPr="00C46850">
                              <w:rPr>
                                <w:sz w:val="12"/>
                                <w:szCs w:val="12"/>
                              </w:rPr>
                              <w:t>理</w:t>
                            </w:r>
                          </w:rubyBase>
                        </w:ruby>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じ</w:t>
                            </w:r>
                          </w:rt>
                          <w:rubyBase>
                            <w:r w:rsidR="008F6807" w:rsidRPr="00C46850">
                              <w:rPr>
                                <w:sz w:val="12"/>
                                <w:szCs w:val="12"/>
                              </w:rPr>
                              <w:t>事</w:t>
                            </w:r>
                          </w:rubyBase>
                        </w:ruby>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くみ</w:t>
                            </w:r>
                          </w:rt>
                          <w:rubyBase>
                            <w:r w:rsidR="008F6807" w:rsidRPr="00C46850">
                              <w:rPr>
                                <w:sz w:val="12"/>
                                <w:szCs w:val="12"/>
                              </w:rPr>
                              <w:t>組</w:t>
                            </w:r>
                          </w:rubyBase>
                        </w:ruby>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あい</w:t>
                            </w:r>
                          </w:rt>
                          <w:rubyBase>
                            <w:r w:rsidR="008F6807" w:rsidRPr="00C46850">
                              <w:rPr>
                                <w:sz w:val="12"/>
                                <w:szCs w:val="12"/>
                              </w:rPr>
                              <w:t>合</w:t>
                            </w:r>
                          </w:rubyBase>
                        </w:ruby>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ちょう</w:t>
                            </w:r>
                          </w:rt>
                          <w:rubyBase>
                            <w:r w:rsidR="008F6807" w:rsidRPr="00C46850">
                              <w:rPr>
                                <w:sz w:val="12"/>
                                <w:szCs w:val="12"/>
                              </w:rPr>
                              <w:t>長</w:t>
                            </w:r>
                          </w:rubyBase>
                        </w:ruby>
                      </w:r>
                      <w:r w:rsidRPr="00C46850">
                        <w:rPr>
                          <w:rFonts w:hint="eastAsia"/>
                          <w:sz w:val="12"/>
                          <w:szCs w:val="12"/>
                        </w:rPr>
                        <w:t xml:space="preserve">　</w:t>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あ</w:t>
                            </w:r>
                          </w:rt>
                          <w:rubyBase>
                            <w:r w:rsidR="008F6807" w:rsidRPr="00C46850">
                              <w:rPr>
                                <w:sz w:val="12"/>
                                <w:szCs w:val="12"/>
                              </w:rPr>
                              <w:t>阿</w:t>
                            </w:r>
                          </w:rubyBase>
                        </w:ruby>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べ</w:t>
                            </w:r>
                          </w:rt>
                          <w:rubyBase>
                            <w:r w:rsidR="008F6807" w:rsidRPr="00C46850">
                              <w:rPr>
                                <w:sz w:val="12"/>
                                <w:szCs w:val="12"/>
                              </w:rPr>
                              <w:t>部</w:t>
                            </w:r>
                          </w:rubyBase>
                        </w:ruby>
                      </w:r>
                      <w:r w:rsidRPr="00C46850">
                        <w:rPr>
                          <w:rFonts w:hint="eastAsia"/>
                          <w:sz w:val="12"/>
                          <w:szCs w:val="12"/>
                        </w:rPr>
                        <w:t xml:space="preserve">　</w:t>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かず</w:t>
                            </w:r>
                          </w:rt>
                          <w:rubyBase>
                            <w:r w:rsidR="008F6807" w:rsidRPr="00C46850">
                              <w:rPr>
                                <w:sz w:val="12"/>
                                <w:szCs w:val="12"/>
                              </w:rPr>
                              <w:t>和</w:t>
                            </w:r>
                          </w:rubyBase>
                        </w:ruby>
                      </w:r>
                      <w:r w:rsidRPr="00C46850">
                        <w:rPr>
                          <w:sz w:val="12"/>
                          <w:szCs w:val="12"/>
                        </w:rPr>
                        <w:ruby>
                          <w:rubyPr>
                            <w:rubyAlign w:val="distributeSpace"/>
                            <w:hps w:val="7"/>
                            <w:hpsRaise w:val="12"/>
                            <w:hpsBaseText w:val="12"/>
                            <w:lid w:val="ja-JP"/>
                          </w:rubyPr>
                          <w:rt>
                            <w:r w:rsidR="008F6807" w:rsidRPr="00C46850">
                              <w:rPr>
                                <w:rFonts w:ascii="游明朝" w:eastAsia="游明朝" w:hAnsi="游明朝"/>
                                <w:sz w:val="12"/>
                                <w:szCs w:val="12"/>
                              </w:rPr>
                              <w:t>たか</w:t>
                            </w:r>
                          </w:rt>
                          <w:rubyBase>
                            <w:r w:rsidR="008F6807" w:rsidRPr="00C46850">
                              <w:rPr>
                                <w:sz w:val="12"/>
                                <w:szCs w:val="12"/>
                              </w:rPr>
                              <w:t>孝</w:t>
                            </w:r>
                          </w:rubyBase>
                        </w:ruby>
                      </w:r>
                    </w:p>
                  </w:txbxContent>
                </v:textbox>
                <w10:wrap type="square" anchorx="margin"/>
              </v:shape>
            </w:pict>
          </mc:Fallback>
        </mc:AlternateContent>
      </w:r>
      <w:r w:rsidR="00C46850">
        <w:rPr>
          <w:rFonts w:hint="eastAsia"/>
          <w:sz w:val="14"/>
          <w:szCs w:val="14"/>
        </w:rPr>
        <w:t xml:space="preserve">　　</w:t>
      </w:r>
      <w:r w:rsidR="00C46850">
        <w:rPr>
          <w:noProof/>
        </w:rPr>
        <w:drawing>
          <wp:inline distT="0" distB="0" distL="0" distR="0" wp14:anchorId="2485798A" wp14:editId="2F94569C">
            <wp:extent cx="477510" cy="47751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978" cy="482978"/>
                    </a:xfrm>
                    <a:prstGeom prst="rect">
                      <a:avLst/>
                    </a:prstGeom>
                    <a:noFill/>
                    <a:ln>
                      <a:noFill/>
                    </a:ln>
                  </pic:spPr>
                </pic:pic>
              </a:graphicData>
            </a:graphic>
          </wp:inline>
        </w:drawing>
      </w:r>
      <w:r w:rsidR="00C46850">
        <w:rPr>
          <w:rFonts w:hint="eastAsia"/>
          <w:sz w:val="14"/>
          <w:szCs w:val="14"/>
          <w:bdr w:val="single" w:sz="4" w:space="0" w:color="auto"/>
        </w:rPr>
        <w:t>ＪＡ</w:t>
      </w:r>
      <w:r w:rsidR="00C46850" w:rsidRPr="001A52DD">
        <w:rPr>
          <w:rFonts w:hint="eastAsia"/>
          <w:sz w:val="14"/>
          <w:szCs w:val="14"/>
          <w:bdr w:val="single" w:sz="4" w:space="0" w:color="auto"/>
        </w:rPr>
        <w:t>松山市</w:t>
      </w:r>
      <w:r w:rsidR="00C46850">
        <w:rPr>
          <w:rFonts w:hint="eastAsia"/>
          <w:sz w:val="14"/>
          <w:szCs w:val="14"/>
          <w:bdr w:val="single" w:sz="4" w:space="0" w:color="auto"/>
        </w:rPr>
        <w:t xml:space="preserve">　　</w:t>
      </w:r>
      <w:r w:rsidR="00C46850">
        <w:rPr>
          <w:rFonts w:hint="eastAsia"/>
          <w:sz w:val="14"/>
          <w:szCs w:val="14"/>
        </w:rPr>
        <w:t xml:space="preserve">　</w:t>
      </w:r>
      <w:r w:rsidR="00C46850" w:rsidRPr="001A52DD">
        <w:rPr>
          <w:rFonts w:hint="eastAsia"/>
          <w:sz w:val="14"/>
          <w:szCs w:val="14"/>
          <w:bdr w:val="single" w:sz="4" w:space="0" w:color="auto"/>
        </w:rPr>
        <w:t>検索</w:t>
      </w:r>
    </w:p>
    <w:sectPr w:rsidR="001A52DD" w:rsidRPr="00C46850" w:rsidSect="00E46F6E">
      <w:headerReference w:type="default" r:id="rId13"/>
      <w:pgSz w:w="11906" w:h="16838" w:code="9"/>
      <w:pgMar w:top="567" w:right="624" w:bottom="284" w:left="624"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DE0" w:rsidRDefault="007D1DE0" w:rsidP="007D1DE0">
      <w:r>
        <w:separator/>
      </w:r>
    </w:p>
  </w:endnote>
  <w:endnote w:type="continuationSeparator" w:id="0">
    <w:p w:rsidR="007D1DE0" w:rsidRDefault="007D1DE0" w:rsidP="007D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DE0" w:rsidRDefault="007D1DE0" w:rsidP="007D1DE0">
      <w:r>
        <w:separator/>
      </w:r>
    </w:p>
  </w:footnote>
  <w:footnote w:type="continuationSeparator" w:id="0">
    <w:p w:rsidR="007D1DE0" w:rsidRDefault="007D1DE0" w:rsidP="007D1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DE0" w:rsidRPr="00FD4A1A" w:rsidRDefault="007D1DE0">
    <w:pPr>
      <w:pStyle w:val="a6"/>
      <w:rPr>
        <w:rFonts w:ascii="游ゴシック" w:eastAsia="游ゴシック" w:hAnsi="游ゴシック"/>
        <w:sz w:val="22"/>
      </w:rPr>
    </w:pPr>
    <w:r w:rsidRPr="00FD4A1A">
      <w:rPr>
        <w:rFonts w:ascii="游ゴシック" w:eastAsia="游ゴシック" w:hAnsi="游ゴシック" w:hint="eastAsia"/>
        <w:sz w:val="22"/>
      </w:rPr>
      <w:t xml:space="preserve">ＪＡ松山市 </w:t>
    </w:r>
    <w:r w:rsidRPr="00FD4A1A">
      <w:rPr>
        <w:rFonts w:ascii="游ゴシック" w:eastAsia="游ゴシック" w:hAnsi="游ゴシック"/>
        <w:sz w:val="22"/>
      </w:rPr>
      <w:t xml:space="preserve">( </w:t>
    </w:r>
    <w:r w:rsidRPr="00FD4A1A">
      <w:rPr>
        <w:rFonts w:ascii="游ゴシック" w:eastAsia="游ゴシック" w:hAnsi="游ゴシック" w:hint="eastAsia"/>
        <w:sz w:val="22"/>
      </w:rPr>
      <w:t xml:space="preserve">     </w:t>
    </w:r>
    <w:r w:rsidR="00FD4A1A" w:rsidRPr="00FD4A1A">
      <w:rPr>
        <w:rFonts w:ascii="游ゴシック" w:eastAsia="游ゴシック" w:hAnsi="游ゴシック" w:hint="eastAsia"/>
        <w:sz w:val="22"/>
      </w:rPr>
      <w:t xml:space="preserve">　</w:t>
    </w:r>
    <w:r w:rsidRPr="00FD4A1A">
      <w:rPr>
        <w:rFonts w:ascii="游ゴシック" w:eastAsia="游ゴシック" w:hAnsi="游ゴシック" w:hint="eastAsia"/>
        <w:sz w:val="22"/>
      </w:rPr>
      <w:t xml:space="preserve">　 )</w:t>
    </w:r>
    <w:r w:rsidR="001C21CE" w:rsidRPr="00FD4A1A">
      <w:rPr>
        <w:rFonts w:ascii="游ゴシック" w:eastAsia="游ゴシック" w:hAnsi="游ゴシック" w:hint="eastAsia"/>
        <w:sz w:val="22"/>
      </w:rPr>
      <w:t xml:space="preserve">支所・出張所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1F50"/>
    <w:multiLevelType w:val="hybridMultilevel"/>
    <w:tmpl w:val="A036A172"/>
    <w:lvl w:ilvl="0" w:tplc="2D6861C8">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 w15:restartNumberingAfterBreak="0">
    <w:nsid w:val="30F31879"/>
    <w:multiLevelType w:val="hybridMultilevel"/>
    <w:tmpl w:val="22D49FBC"/>
    <w:lvl w:ilvl="0" w:tplc="91C0DF0A">
      <w:start w:val="1"/>
      <w:numFmt w:val="decimalEnclosedCircle"/>
      <w:lvlText w:val="%1"/>
      <w:lvlJc w:val="left"/>
      <w:pPr>
        <w:ind w:left="860" w:hanging="36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2" w15:restartNumberingAfterBreak="0">
    <w:nsid w:val="3C6E0849"/>
    <w:multiLevelType w:val="hybridMultilevel"/>
    <w:tmpl w:val="537873F2"/>
    <w:lvl w:ilvl="0" w:tplc="A0822CDA">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F04E10"/>
    <w:multiLevelType w:val="hybridMultilevel"/>
    <w:tmpl w:val="62864E78"/>
    <w:lvl w:ilvl="0" w:tplc="FEF0E89C">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4" w15:restartNumberingAfterBreak="0">
    <w:nsid w:val="49B57344"/>
    <w:multiLevelType w:val="hybridMultilevel"/>
    <w:tmpl w:val="753875A4"/>
    <w:lvl w:ilvl="0" w:tplc="65363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7B"/>
    <w:rsid w:val="00026542"/>
    <w:rsid w:val="0003147B"/>
    <w:rsid w:val="00032827"/>
    <w:rsid w:val="0006737E"/>
    <w:rsid w:val="00091703"/>
    <w:rsid w:val="00094371"/>
    <w:rsid w:val="000A16D9"/>
    <w:rsid w:val="000D257C"/>
    <w:rsid w:val="0010677C"/>
    <w:rsid w:val="001217DA"/>
    <w:rsid w:val="00121CB7"/>
    <w:rsid w:val="00165DF2"/>
    <w:rsid w:val="001A52DD"/>
    <w:rsid w:val="001B67A3"/>
    <w:rsid w:val="001C21CE"/>
    <w:rsid w:val="001C6440"/>
    <w:rsid w:val="001C7133"/>
    <w:rsid w:val="001F32DC"/>
    <w:rsid w:val="00202447"/>
    <w:rsid w:val="0020286E"/>
    <w:rsid w:val="002106F3"/>
    <w:rsid w:val="00224C24"/>
    <w:rsid w:val="002255A8"/>
    <w:rsid w:val="00276970"/>
    <w:rsid w:val="00277C08"/>
    <w:rsid w:val="002A4A85"/>
    <w:rsid w:val="002A627B"/>
    <w:rsid w:val="002B151E"/>
    <w:rsid w:val="002B1623"/>
    <w:rsid w:val="002C3049"/>
    <w:rsid w:val="002C3AA6"/>
    <w:rsid w:val="002C4152"/>
    <w:rsid w:val="00302640"/>
    <w:rsid w:val="00306C52"/>
    <w:rsid w:val="0031597E"/>
    <w:rsid w:val="003267F1"/>
    <w:rsid w:val="00394096"/>
    <w:rsid w:val="00395395"/>
    <w:rsid w:val="003B1327"/>
    <w:rsid w:val="003D365F"/>
    <w:rsid w:val="00412898"/>
    <w:rsid w:val="00470263"/>
    <w:rsid w:val="00495822"/>
    <w:rsid w:val="004E5830"/>
    <w:rsid w:val="00501F79"/>
    <w:rsid w:val="00514F83"/>
    <w:rsid w:val="005315A7"/>
    <w:rsid w:val="0056513A"/>
    <w:rsid w:val="00572B5E"/>
    <w:rsid w:val="00581C47"/>
    <w:rsid w:val="00587D29"/>
    <w:rsid w:val="00591780"/>
    <w:rsid w:val="00614E70"/>
    <w:rsid w:val="00630A85"/>
    <w:rsid w:val="00642C08"/>
    <w:rsid w:val="00650390"/>
    <w:rsid w:val="00653E9E"/>
    <w:rsid w:val="006614EB"/>
    <w:rsid w:val="00681010"/>
    <w:rsid w:val="00692A69"/>
    <w:rsid w:val="006D04B4"/>
    <w:rsid w:val="006E4A4D"/>
    <w:rsid w:val="007020C6"/>
    <w:rsid w:val="007057D8"/>
    <w:rsid w:val="00714D50"/>
    <w:rsid w:val="00715143"/>
    <w:rsid w:val="00734F76"/>
    <w:rsid w:val="00761015"/>
    <w:rsid w:val="00774C1B"/>
    <w:rsid w:val="007C0178"/>
    <w:rsid w:val="007D076A"/>
    <w:rsid w:val="007D1DE0"/>
    <w:rsid w:val="007D572D"/>
    <w:rsid w:val="007D6703"/>
    <w:rsid w:val="007E5638"/>
    <w:rsid w:val="00810A2D"/>
    <w:rsid w:val="00826F82"/>
    <w:rsid w:val="00836FC6"/>
    <w:rsid w:val="00852F22"/>
    <w:rsid w:val="008834E1"/>
    <w:rsid w:val="00891643"/>
    <w:rsid w:val="008B143C"/>
    <w:rsid w:val="008B3FC4"/>
    <w:rsid w:val="008D3398"/>
    <w:rsid w:val="008D7AD6"/>
    <w:rsid w:val="008F3022"/>
    <w:rsid w:val="008F619E"/>
    <w:rsid w:val="008F6807"/>
    <w:rsid w:val="00923A36"/>
    <w:rsid w:val="00991CA1"/>
    <w:rsid w:val="009C5A3A"/>
    <w:rsid w:val="00A02D3D"/>
    <w:rsid w:val="00A32C2F"/>
    <w:rsid w:val="00A413F1"/>
    <w:rsid w:val="00AA2631"/>
    <w:rsid w:val="00AC2500"/>
    <w:rsid w:val="00AF31E8"/>
    <w:rsid w:val="00AF3E88"/>
    <w:rsid w:val="00B037D4"/>
    <w:rsid w:val="00B170E8"/>
    <w:rsid w:val="00B23F1B"/>
    <w:rsid w:val="00B368CF"/>
    <w:rsid w:val="00B4422B"/>
    <w:rsid w:val="00B52576"/>
    <w:rsid w:val="00B533EB"/>
    <w:rsid w:val="00B90D2F"/>
    <w:rsid w:val="00B9544B"/>
    <w:rsid w:val="00BC1949"/>
    <w:rsid w:val="00BC45EE"/>
    <w:rsid w:val="00BC5B49"/>
    <w:rsid w:val="00BF0BB9"/>
    <w:rsid w:val="00C2524B"/>
    <w:rsid w:val="00C27ED8"/>
    <w:rsid w:val="00C46850"/>
    <w:rsid w:val="00C60F39"/>
    <w:rsid w:val="00C843C9"/>
    <w:rsid w:val="00C85E41"/>
    <w:rsid w:val="00CE7E06"/>
    <w:rsid w:val="00D136C4"/>
    <w:rsid w:val="00D32199"/>
    <w:rsid w:val="00D33B2D"/>
    <w:rsid w:val="00D35C68"/>
    <w:rsid w:val="00D5192B"/>
    <w:rsid w:val="00D52ACB"/>
    <w:rsid w:val="00DD1986"/>
    <w:rsid w:val="00E003AC"/>
    <w:rsid w:val="00E11067"/>
    <w:rsid w:val="00E1436F"/>
    <w:rsid w:val="00E22848"/>
    <w:rsid w:val="00E24041"/>
    <w:rsid w:val="00E363A6"/>
    <w:rsid w:val="00E46F6E"/>
    <w:rsid w:val="00E53038"/>
    <w:rsid w:val="00EB2575"/>
    <w:rsid w:val="00F01BE8"/>
    <w:rsid w:val="00F5601F"/>
    <w:rsid w:val="00F71545"/>
    <w:rsid w:val="00F978EA"/>
    <w:rsid w:val="00FC4611"/>
    <w:rsid w:val="00FC4A64"/>
    <w:rsid w:val="00FD4A1A"/>
    <w:rsid w:val="00FD6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chartTrackingRefBased/>
  <w15:docId w15:val="{66353760-052C-40AD-BE3C-99F29CD4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47B"/>
    <w:pPr>
      <w:ind w:leftChars="400" w:left="840"/>
    </w:pPr>
  </w:style>
  <w:style w:type="paragraph" w:styleId="a4">
    <w:name w:val="Balloon Text"/>
    <w:basedOn w:val="a"/>
    <w:link w:val="a5"/>
    <w:uiPriority w:val="99"/>
    <w:semiHidden/>
    <w:unhideWhenUsed/>
    <w:rsid w:val="003953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5395"/>
    <w:rPr>
      <w:rFonts w:asciiTheme="majorHAnsi" w:eastAsiaTheme="majorEastAsia" w:hAnsiTheme="majorHAnsi" w:cstheme="majorBidi"/>
      <w:sz w:val="18"/>
      <w:szCs w:val="18"/>
    </w:rPr>
  </w:style>
  <w:style w:type="paragraph" w:styleId="a6">
    <w:name w:val="header"/>
    <w:basedOn w:val="a"/>
    <w:link w:val="a7"/>
    <w:uiPriority w:val="99"/>
    <w:unhideWhenUsed/>
    <w:rsid w:val="007D1DE0"/>
    <w:pPr>
      <w:tabs>
        <w:tab w:val="center" w:pos="4252"/>
        <w:tab w:val="right" w:pos="8504"/>
      </w:tabs>
      <w:snapToGrid w:val="0"/>
    </w:pPr>
  </w:style>
  <w:style w:type="character" w:customStyle="1" w:styleId="a7">
    <w:name w:val="ヘッダー (文字)"/>
    <w:basedOn w:val="a0"/>
    <w:link w:val="a6"/>
    <w:uiPriority w:val="99"/>
    <w:rsid w:val="007D1DE0"/>
  </w:style>
  <w:style w:type="paragraph" w:styleId="a8">
    <w:name w:val="footer"/>
    <w:basedOn w:val="a"/>
    <w:link w:val="a9"/>
    <w:uiPriority w:val="99"/>
    <w:unhideWhenUsed/>
    <w:rsid w:val="007D1DE0"/>
    <w:pPr>
      <w:tabs>
        <w:tab w:val="center" w:pos="4252"/>
        <w:tab w:val="right" w:pos="8504"/>
      </w:tabs>
      <w:snapToGrid w:val="0"/>
    </w:pPr>
  </w:style>
  <w:style w:type="character" w:customStyle="1" w:styleId="a9">
    <w:name w:val="フッター (文字)"/>
    <w:basedOn w:val="a0"/>
    <w:link w:val="a8"/>
    <w:uiPriority w:val="99"/>
    <w:rsid w:val="007D1DE0"/>
  </w:style>
  <w:style w:type="character" w:styleId="aa">
    <w:name w:val="Hyperlink"/>
    <w:basedOn w:val="a0"/>
    <w:uiPriority w:val="99"/>
    <w:unhideWhenUsed/>
    <w:rsid w:val="00121CB7"/>
    <w:rPr>
      <w:color w:val="0563C1" w:themeColor="hyperlink"/>
      <w:u w:val="single"/>
    </w:rPr>
  </w:style>
  <w:style w:type="character" w:styleId="ab">
    <w:name w:val="Unresolved Mention"/>
    <w:basedOn w:val="a0"/>
    <w:uiPriority w:val="99"/>
    <w:semiHidden/>
    <w:unhideWhenUsed/>
    <w:rsid w:val="00121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uchio@ja-matsuyama.or.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suchio@ja-matsuyama.or.jp" TargetMode="Externa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E8F4D-B6C6-4C11-9B2D-35C7317E7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 高志</dc:creator>
  <cp:keywords/>
  <dc:description/>
  <cp:lastModifiedBy>香川 高志</cp:lastModifiedBy>
  <cp:revision>85</cp:revision>
  <cp:lastPrinted>2023-05-25T04:35:00Z</cp:lastPrinted>
  <dcterms:created xsi:type="dcterms:W3CDTF">2022-05-17T01:22:00Z</dcterms:created>
  <dcterms:modified xsi:type="dcterms:W3CDTF">2023-06-01T03:50:00Z</dcterms:modified>
</cp:coreProperties>
</file>